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3A932" w14:textId="77777777" w:rsidR="00164E41" w:rsidRDefault="00164E41"/>
    <w:p w14:paraId="793ED6ED" w14:textId="77777777" w:rsidR="006470A7" w:rsidRPr="00C4487D" w:rsidRDefault="006470A7" w:rsidP="00C4487D">
      <w:pPr>
        <w:jc w:val="center"/>
        <w:rPr>
          <w:sz w:val="52"/>
          <w:szCs w:val="52"/>
        </w:rPr>
      </w:pPr>
      <w:r w:rsidRPr="00C4487D">
        <w:rPr>
          <w:sz w:val="52"/>
          <w:szCs w:val="52"/>
        </w:rPr>
        <w:t>Základná škola Iliašovce 29</w:t>
      </w:r>
    </w:p>
    <w:p w14:paraId="7AC8345C" w14:textId="77777777" w:rsidR="005B5E86" w:rsidRDefault="005B5E86"/>
    <w:p w14:paraId="6D8DADC6" w14:textId="77777777" w:rsidR="005B5E86" w:rsidRDefault="005B5E86"/>
    <w:p w14:paraId="6F50649C" w14:textId="77777777" w:rsidR="005B5E86" w:rsidRDefault="005B5E86"/>
    <w:p w14:paraId="7A30B339" w14:textId="77777777" w:rsidR="005B5E86" w:rsidRDefault="005B5E86"/>
    <w:p w14:paraId="395889F8" w14:textId="77777777" w:rsidR="005B5E86" w:rsidRDefault="005B5E86"/>
    <w:p w14:paraId="14B1B71A" w14:textId="77777777" w:rsidR="005B5E86" w:rsidRDefault="005B5E86"/>
    <w:p w14:paraId="00CA2948" w14:textId="77777777" w:rsidR="005B5E86" w:rsidRPr="00C4487D" w:rsidRDefault="005B5E86" w:rsidP="00C4487D">
      <w:pPr>
        <w:jc w:val="center"/>
        <w:rPr>
          <w:b/>
          <w:sz w:val="72"/>
          <w:szCs w:val="72"/>
        </w:rPr>
      </w:pPr>
    </w:p>
    <w:p w14:paraId="669E518C" w14:textId="77777777" w:rsidR="005B5E86" w:rsidRPr="00C4487D" w:rsidRDefault="005B5E86" w:rsidP="00C4487D">
      <w:pPr>
        <w:jc w:val="center"/>
        <w:rPr>
          <w:b/>
          <w:sz w:val="72"/>
          <w:szCs w:val="72"/>
        </w:rPr>
      </w:pPr>
      <w:r w:rsidRPr="00C4487D">
        <w:rPr>
          <w:b/>
          <w:sz w:val="72"/>
          <w:szCs w:val="72"/>
        </w:rPr>
        <w:t>ŠKOLSKÝ PORIADOK</w:t>
      </w:r>
    </w:p>
    <w:p w14:paraId="62AB5002" w14:textId="4E52246F" w:rsidR="005B5E86" w:rsidRPr="00C4487D" w:rsidRDefault="005B5E86" w:rsidP="00C4487D">
      <w:pPr>
        <w:jc w:val="center"/>
        <w:rPr>
          <w:b/>
          <w:sz w:val="72"/>
          <w:szCs w:val="72"/>
        </w:rPr>
      </w:pPr>
      <w:r w:rsidRPr="00C4487D">
        <w:rPr>
          <w:b/>
          <w:sz w:val="72"/>
          <w:szCs w:val="72"/>
        </w:rPr>
        <w:t>202</w:t>
      </w:r>
      <w:r w:rsidR="005970B8">
        <w:rPr>
          <w:b/>
          <w:sz w:val="72"/>
          <w:szCs w:val="72"/>
        </w:rPr>
        <w:t>3</w:t>
      </w:r>
      <w:r w:rsidRPr="00C4487D">
        <w:rPr>
          <w:b/>
          <w:sz w:val="72"/>
          <w:szCs w:val="72"/>
        </w:rPr>
        <w:t>/202</w:t>
      </w:r>
      <w:r w:rsidR="005970B8">
        <w:rPr>
          <w:b/>
          <w:sz w:val="72"/>
          <w:szCs w:val="72"/>
        </w:rPr>
        <w:t>4</w:t>
      </w:r>
    </w:p>
    <w:p w14:paraId="61295476" w14:textId="77777777" w:rsidR="005B5E86" w:rsidRDefault="005B5E86"/>
    <w:p w14:paraId="099A16C0" w14:textId="77777777" w:rsidR="005B5E86" w:rsidRDefault="005B5E86"/>
    <w:p w14:paraId="77677C18" w14:textId="77777777" w:rsidR="005B5E86" w:rsidRDefault="005B5E86"/>
    <w:p w14:paraId="58109556" w14:textId="77777777" w:rsidR="005B5E86" w:rsidRDefault="005B5E86"/>
    <w:p w14:paraId="0F3DDE62" w14:textId="77777777" w:rsidR="005B5E86" w:rsidRDefault="005B5E86"/>
    <w:p w14:paraId="53891CC8" w14:textId="77777777" w:rsidR="00C4487D" w:rsidRDefault="00C4487D"/>
    <w:p w14:paraId="4E2213ED" w14:textId="77777777" w:rsidR="00C4487D" w:rsidRDefault="00C4487D"/>
    <w:p w14:paraId="0C633AD3" w14:textId="77777777" w:rsidR="00C4487D" w:rsidRDefault="00C4487D"/>
    <w:p w14:paraId="55D46E51" w14:textId="77777777" w:rsidR="00C4487D" w:rsidRDefault="00C4487D"/>
    <w:p w14:paraId="51990612" w14:textId="77777777" w:rsidR="00C4487D" w:rsidRDefault="00C4487D"/>
    <w:p w14:paraId="768AC8E9" w14:textId="77777777" w:rsidR="00C4487D" w:rsidRDefault="00C4487D"/>
    <w:p w14:paraId="454A93D2" w14:textId="77777777" w:rsidR="00C4487D" w:rsidRDefault="00C4487D"/>
    <w:p w14:paraId="5915BED2" w14:textId="77777777" w:rsidR="005B5E86" w:rsidRPr="00C4487D" w:rsidRDefault="005B5E86" w:rsidP="00C4487D">
      <w:pPr>
        <w:jc w:val="right"/>
        <w:rPr>
          <w:sz w:val="28"/>
          <w:szCs w:val="28"/>
        </w:rPr>
      </w:pPr>
    </w:p>
    <w:p w14:paraId="57E220C5" w14:textId="6845AFE9" w:rsidR="00EA5F54" w:rsidRDefault="005B5E86" w:rsidP="00055D66">
      <w:pPr>
        <w:jc w:val="right"/>
      </w:pPr>
      <w:r w:rsidRPr="00C4487D">
        <w:rPr>
          <w:sz w:val="28"/>
          <w:szCs w:val="28"/>
        </w:rPr>
        <w:t xml:space="preserve">Poverená vedením: Mgr. Jana </w:t>
      </w:r>
      <w:proofErr w:type="spellStart"/>
      <w:r w:rsidRPr="00C4487D">
        <w:rPr>
          <w:sz w:val="28"/>
          <w:szCs w:val="28"/>
        </w:rPr>
        <w:t>Topoliová</w:t>
      </w:r>
      <w:proofErr w:type="spellEnd"/>
      <w:r w:rsidR="0080054C">
        <w:rPr>
          <w:sz w:val="28"/>
          <w:szCs w:val="28"/>
        </w:rPr>
        <w:t xml:space="preserve"> PhD.</w:t>
      </w:r>
      <w:r w:rsidRPr="00C4487D">
        <w:rPr>
          <w:sz w:val="28"/>
          <w:szCs w:val="28"/>
        </w:rPr>
        <w:tab/>
      </w:r>
      <w:r w:rsidR="00C4487D">
        <w:br w:type="page"/>
      </w:r>
    </w:p>
    <w:p w14:paraId="191006AD" w14:textId="77777777" w:rsidR="00EA5F54" w:rsidRPr="00EA5F54" w:rsidRDefault="00EA5F54" w:rsidP="00EA5F54">
      <w:pPr>
        <w:pStyle w:val="Default"/>
        <w:rPr>
          <w:rFonts w:asciiTheme="majorHAnsi" w:hAnsiTheme="majorHAnsi" w:cstheme="majorHAnsi"/>
          <w:color w:val="auto"/>
        </w:rPr>
      </w:pPr>
    </w:p>
    <w:p w14:paraId="61F8DF87" w14:textId="77777777" w:rsidR="00EA5F54" w:rsidRPr="00EA5F54" w:rsidRDefault="00EA5F54" w:rsidP="00EA5F54">
      <w:pPr>
        <w:pStyle w:val="Default"/>
        <w:jc w:val="both"/>
        <w:rPr>
          <w:rFonts w:asciiTheme="minorHAnsi" w:hAnsiTheme="minorHAnsi" w:cstheme="minorHAnsi"/>
          <w:color w:val="auto"/>
          <w:sz w:val="28"/>
          <w:szCs w:val="28"/>
        </w:rPr>
      </w:pPr>
      <w:bookmarkStart w:id="0" w:name="_GoBack"/>
      <w:bookmarkEnd w:id="0"/>
      <w:r w:rsidRPr="00EA5F54">
        <w:rPr>
          <w:rFonts w:asciiTheme="minorHAnsi" w:hAnsiTheme="minorHAnsi" w:cstheme="minorHAnsi"/>
          <w:b/>
          <w:bCs/>
          <w:color w:val="auto"/>
          <w:sz w:val="28"/>
          <w:szCs w:val="28"/>
        </w:rPr>
        <w:t xml:space="preserve">Milý žiak, žiačka! </w:t>
      </w:r>
    </w:p>
    <w:p w14:paraId="23A43435" w14:textId="77777777" w:rsidR="00EA5F54" w:rsidRPr="00EA5F54" w:rsidRDefault="00EA5F54" w:rsidP="00EA5F54">
      <w:pPr>
        <w:pStyle w:val="Default"/>
        <w:jc w:val="both"/>
        <w:rPr>
          <w:rFonts w:asciiTheme="minorHAnsi" w:hAnsiTheme="minorHAnsi" w:cstheme="minorHAnsi"/>
          <w:color w:val="auto"/>
          <w:sz w:val="28"/>
          <w:szCs w:val="28"/>
        </w:rPr>
      </w:pPr>
      <w:r w:rsidRPr="00EA5F54">
        <w:rPr>
          <w:rFonts w:asciiTheme="minorHAnsi" w:hAnsiTheme="minorHAnsi" w:cstheme="minorHAnsi"/>
          <w:color w:val="auto"/>
          <w:sz w:val="28"/>
          <w:szCs w:val="28"/>
        </w:rPr>
        <w:t xml:space="preserve">Každá spoločnosť sa riadi určitými pravidlami. To platí aj pre našu školu. Školský poriadok, s ktorým Ťa oboznámime, obsahuje pravidlá, ktoré treba rešpektovať v podmienkach školy, triedy a mimo školy. </w:t>
      </w:r>
    </w:p>
    <w:p w14:paraId="6D7399E3" w14:textId="77777777" w:rsidR="00EA5F54" w:rsidRPr="00EA5F54" w:rsidRDefault="00EA5F54" w:rsidP="00EA5F54">
      <w:pPr>
        <w:pStyle w:val="Default"/>
        <w:jc w:val="both"/>
        <w:rPr>
          <w:rFonts w:asciiTheme="minorHAnsi" w:hAnsiTheme="minorHAnsi" w:cstheme="minorHAnsi"/>
          <w:color w:val="auto"/>
          <w:sz w:val="28"/>
          <w:szCs w:val="28"/>
        </w:rPr>
      </w:pPr>
      <w:r w:rsidRPr="00EA5F54">
        <w:rPr>
          <w:rFonts w:asciiTheme="minorHAnsi" w:hAnsiTheme="minorHAnsi" w:cstheme="minorHAnsi"/>
          <w:color w:val="auto"/>
          <w:sz w:val="28"/>
          <w:szCs w:val="28"/>
        </w:rPr>
        <w:t xml:space="preserve">Všetky pravidlá školského poriadku sledujú dôležitý cieľ, aby Tvoje každé vystúpenie a prejavovanie sa v škole i mimo nej zodpovedalo pravidlám slušnosti, spoločenského správania s dôrazom na ochranu Tvojho zdravia, ale aj zdravia Tvojich spolužiakov. Dodržiavanie stanovených pravidiel Tebe a Tvojim spolužiakom zabezpečí nerušene sa vzdelávať a dôstojne prežiť roky školskej dochádzky na našej škole. </w:t>
      </w:r>
    </w:p>
    <w:p w14:paraId="54593107" w14:textId="77777777" w:rsidR="00EA5F54" w:rsidRDefault="00EA5F54" w:rsidP="00EA5F54">
      <w:pPr>
        <w:pStyle w:val="Odsekzoznamu"/>
        <w:ind w:left="4968" w:firstLine="696"/>
        <w:rPr>
          <w:sz w:val="28"/>
          <w:szCs w:val="28"/>
        </w:rPr>
      </w:pPr>
      <w:r>
        <w:rPr>
          <w:sz w:val="28"/>
          <w:szCs w:val="28"/>
        </w:rPr>
        <w:t xml:space="preserve">Mgr. Jana </w:t>
      </w:r>
      <w:proofErr w:type="spellStart"/>
      <w:r>
        <w:rPr>
          <w:sz w:val="28"/>
          <w:szCs w:val="28"/>
        </w:rPr>
        <w:t>Topoliová</w:t>
      </w:r>
      <w:proofErr w:type="spellEnd"/>
      <w:r>
        <w:rPr>
          <w:sz w:val="28"/>
          <w:szCs w:val="28"/>
        </w:rPr>
        <w:t xml:space="preserve"> PhD.</w:t>
      </w:r>
    </w:p>
    <w:p w14:paraId="7CBAAE0F" w14:textId="77777777" w:rsidR="00EA5F54" w:rsidRDefault="00EA5F54" w:rsidP="00EA5F54">
      <w:pPr>
        <w:pStyle w:val="Odsekzoznamu"/>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Poverená riadením školy</w:t>
      </w:r>
    </w:p>
    <w:p w14:paraId="64C2E653" w14:textId="20B47175" w:rsidR="00EA5F54" w:rsidRDefault="00EA5F54" w:rsidP="00EA5F54">
      <w:pPr>
        <w:jc w:val="both"/>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57160A8" w14:textId="2995EDFD" w:rsidR="00EA5F54" w:rsidRDefault="00EA5F54" w:rsidP="00EA5F54">
      <w:pPr>
        <w:jc w:val="both"/>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D7DE65" w14:textId="2F7BC094" w:rsidR="00EA5F54" w:rsidRDefault="00EA5F54" w:rsidP="00EA5F54">
      <w:pPr>
        <w:jc w:val="both"/>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97B938" w14:textId="0CA96FD1" w:rsidR="00EA5F54" w:rsidRDefault="00EA5F54" w:rsidP="00EA5F54">
      <w:pPr>
        <w:jc w:val="both"/>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B334990" w14:textId="599A12B2" w:rsidR="00EA5F54" w:rsidRDefault="00EA5F54" w:rsidP="00EA5F54">
      <w:pPr>
        <w:jc w:val="both"/>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6CC1A66" w14:textId="5F1D6576" w:rsidR="00EA5F54" w:rsidRDefault="00EA5F54" w:rsidP="00EA5F54">
      <w:pPr>
        <w:jc w:val="both"/>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CA58BB" w14:textId="3EBAB0E3" w:rsidR="00EA5F54" w:rsidRDefault="00EA5F54" w:rsidP="00EA5F54">
      <w:pPr>
        <w:jc w:val="both"/>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20BBB9" w14:textId="51CE7814" w:rsidR="00EA5F54" w:rsidRDefault="00EA5F54" w:rsidP="00EA5F54">
      <w:pPr>
        <w:jc w:val="both"/>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8E1893A" w14:textId="7F5A80D5" w:rsidR="00EA5F54" w:rsidRDefault="00EA5F54" w:rsidP="00EA5F54">
      <w:pPr>
        <w:jc w:val="both"/>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415476E" w14:textId="77777777" w:rsidR="00EA5F54" w:rsidRPr="00EA5F54" w:rsidRDefault="00EA5F54" w:rsidP="00EA5F54">
      <w:pPr>
        <w:jc w:val="both"/>
        <w:rPr>
          <w:rFonts w:cstheme="minorHAnsi"/>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C9E6BB" w14:textId="77777777" w:rsidR="00EA5F54" w:rsidRPr="00EA5F54" w:rsidRDefault="00EA5F54" w:rsidP="00EA5F54">
      <w:pPr>
        <w:pStyle w:val="Default"/>
        <w:jc w:val="both"/>
        <w:rPr>
          <w:rFonts w:asciiTheme="minorHAnsi" w:hAnsiTheme="minorHAnsi" w:cstheme="minorHAnsi"/>
          <w:color w:val="auto"/>
          <w:sz w:val="28"/>
          <w:szCs w:val="28"/>
        </w:rPr>
      </w:pPr>
      <w:r w:rsidRPr="00EA5F54">
        <w:rPr>
          <w:rFonts w:asciiTheme="minorHAnsi" w:hAnsiTheme="minorHAnsi" w:cstheme="minorHAnsi"/>
          <w:b/>
          <w:bCs/>
          <w:color w:val="auto"/>
          <w:sz w:val="28"/>
          <w:szCs w:val="28"/>
        </w:rPr>
        <w:t xml:space="preserve">Školský poriadok </w:t>
      </w:r>
      <w:r w:rsidRPr="00EA5F54">
        <w:rPr>
          <w:rFonts w:asciiTheme="minorHAnsi" w:hAnsiTheme="minorHAnsi" w:cstheme="minorHAnsi"/>
          <w:color w:val="auto"/>
          <w:sz w:val="28"/>
          <w:szCs w:val="28"/>
        </w:rPr>
        <w:t xml:space="preserve">bol vypracovaný v súlade s § 153 zákona č. 245/2008 Z. z. o výchove a vzdelávaní (školský zákon) a o zmene a doplnení niektorých zákonov v znení neskorších predpisov (ďalej aj ako „školský zákon“) a vydaný po jeho prerokovaní v pedagogickej rade a v rade školy. </w:t>
      </w:r>
    </w:p>
    <w:p w14:paraId="2D3EECE6" w14:textId="48B4AC77" w:rsidR="00EA5F54" w:rsidRPr="00EA5F54" w:rsidRDefault="00EA5F54" w:rsidP="00EA5F54">
      <w:pPr>
        <w:jc w:val="both"/>
        <w:rPr>
          <w:rFonts w:cstheme="minorHAnsi"/>
          <w:sz w:val="28"/>
          <w:szCs w:val="28"/>
        </w:rPr>
      </w:pPr>
      <w:r w:rsidRPr="00EA5F54">
        <w:rPr>
          <w:rFonts w:cstheme="minorHAnsi"/>
          <w:b/>
          <w:bCs/>
          <w:sz w:val="28"/>
          <w:szCs w:val="28"/>
        </w:rPr>
        <w:t xml:space="preserve">Školský poriadok </w:t>
      </w:r>
      <w:r w:rsidRPr="00EA5F54">
        <w:rPr>
          <w:rFonts w:cstheme="minorHAnsi"/>
          <w:sz w:val="28"/>
          <w:szCs w:val="28"/>
        </w:rPr>
        <w:t>zverejní riaditeľka školy na verejne prístupnom mieste v</w:t>
      </w:r>
      <w:r w:rsidR="00176E96">
        <w:rPr>
          <w:rFonts w:cstheme="minorHAnsi"/>
          <w:sz w:val="28"/>
          <w:szCs w:val="28"/>
        </w:rPr>
        <w:t> </w:t>
      </w:r>
      <w:r w:rsidRPr="00EA5F54">
        <w:rPr>
          <w:rFonts w:cstheme="minorHAnsi"/>
          <w:sz w:val="28"/>
          <w:szCs w:val="28"/>
        </w:rPr>
        <w:t>škole</w:t>
      </w:r>
      <w:r w:rsidR="00176E96">
        <w:rPr>
          <w:rFonts w:cstheme="minorHAnsi"/>
          <w:sz w:val="28"/>
          <w:szCs w:val="28"/>
        </w:rPr>
        <w:t xml:space="preserve"> a na webovej stránke školy </w:t>
      </w:r>
      <w:r w:rsidR="00176E96" w:rsidRPr="00176E96">
        <w:rPr>
          <w:rFonts w:cstheme="minorHAnsi"/>
          <w:sz w:val="28"/>
          <w:szCs w:val="28"/>
        </w:rPr>
        <w:t>https://zsiliasovce.edupage.org/</w:t>
      </w:r>
      <w:r w:rsidRPr="00EA5F54">
        <w:rPr>
          <w:rFonts w:cstheme="minorHAnsi"/>
          <w:sz w:val="28"/>
          <w:szCs w:val="28"/>
        </w:rPr>
        <w:t xml:space="preserve"> a preukázateľným spôsobom s ním oboznámi zamestnancov, žiakov a informuje o jeho vydaní a obsahu zákonných zástupcov žiakov.</w:t>
      </w:r>
    </w:p>
    <w:p w14:paraId="1140E367" w14:textId="2354185F" w:rsidR="00EC50F6" w:rsidRPr="00EC50F6" w:rsidRDefault="00EC50F6" w:rsidP="00EC50F6">
      <w:pPr>
        <w:jc w:val="center"/>
        <w:rPr>
          <w:b/>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C50F6">
        <w:rPr>
          <w:b/>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Školský poriadok</w:t>
      </w:r>
    </w:p>
    <w:p w14:paraId="0160B0AD" w14:textId="77777777" w:rsidR="0013443C" w:rsidRPr="007C6590" w:rsidRDefault="00EC50F6" w:rsidP="00A465C9">
      <w:pPr>
        <w:jc w:val="both"/>
        <w:rPr>
          <w:sz w:val="24"/>
          <w:szCs w:val="24"/>
        </w:rPr>
      </w:pPr>
      <w:r w:rsidRPr="007C6590">
        <w:rPr>
          <w:sz w:val="24"/>
          <w:szCs w:val="24"/>
        </w:rPr>
        <w:t>Základná škola v Iliašovce  (ďalej len ZŠ) bola zriadená ako samostatná rozpočtová organizácia bez právnej subjektivity zriaďovacou listinou Základnej školy Iliašovce 29 zo dňa 1.9.1945, číslo 01528-01, vydanej Okresným úradom v Spišskej Novej Vsi a jej Dodatkom č. 1, v zmysle §4 ods. 1 a 2 zákona č. 542/1990 Zb. o štátnej správe v školstve a školskej samospráve, ktorými s účinnosťou od 1.7.2002 prechádza zriaďovateľská funkcia Základnej školy Iliašovce 29</w:t>
      </w:r>
      <w:r w:rsidR="0013443C" w:rsidRPr="007C6590">
        <w:rPr>
          <w:sz w:val="24"/>
          <w:szCs w:val="24"/>
        </w:rPr>
        <w:t xml:space="preserve"> na Obec Iliašovce 231.</w:t>
      </w:r>
    </w:p>
    <w:p w14:paraId="7566908C" w14:textId="6212F351" w:rsidR="001F4380" w:rsidRPr="007C6590" w:rsidRDefault="00EC50F6" w:rsidP="00A465C9">
      <w:pPr>
        <w:jc w:val="both"/>
        <w:rPr>
          <w:sz w:val="24"/>
          <w:szCs w:val="24"/>
        </w:rPr>
      </w:pPr>
      <w:r w:rsidRPr="007C6590">
        <w:rPr>
          <w:sz w:val="24"/>
          <w:szCs w:val="24"/>
        </w:rPr>
        <w:t>Aj vy ste sa dobro</w:t>
      </w:r>
      <w:r w:rsidR="0013443C" w:rsidRPr="007C6590">
        <w:rPr>
          <w:sz w:val="24"/>
          <w:szCs w:val="24"/>
        </w:rPr>
        <w:t>voľne rozhodli stať sa žiakmi</w:t>
      </w:r>
      <w:r w:rsidRPr="007C6590">
        <w:rPr>
          <w:sz w:val="24"/>
          <w:szCs w:val="24"/>
        </w:rPr>
        <w:t xml:space="preserve"> našej školy, preto v záujme spoločného úspechu pedagógov i študentov našej školy je nevyhnutné dodržiavať pravidlá, ktoré sú obsahom vnútorného školského poriadku. Školský poriadok platí</w:t>
      </w:r>
      <w:r w:rsidR="0013443C" w:rsidRPr="007C6590">
        <w:rPr>
          <w:sz w:val="24"/>
          <w:szCs w:val="24"/>
        </w:rPr>
        <w:t xml:space="preserve"> pre všetkých žiakov zákl. školy</w:t>
      </w:r>
      <w:r w:rsidRPr="007C6590">
        <w:rPr>
          <w:sz w:val="24"/>
          <w:szCs w:val="24"/>
        </w:rPr>
        <w:t xml:space="preserve"> počas výchovno</w:t>
      </w:r>
      <w:r w:rsidR="00EA5F54" w:rsidRPr="007C6590">
        <w:rPr>
          <w:sz w:val="24"/>
          <w:szCs w:val="24"/>
        </w:rPr>
        <w:t>-</w:t>
      </w:r>
      <w:r w:rsidRPr="007C6590">
        <w:rPr>
          <w:sz w:val="24"/>
          <w:szCs w:val="24"/>
        </w:rPr>
        <w:t>vyučovacieho</w:t>
      </w:r>
      <w:r w:rsidR="0013443C" w:rsidRPr="007C6590">
        <w:rPr>
          <w:sz w:val="24"/>
          <w:szCs w:val="24"/>
        </w:rPr>
        <w:t xml:space="preserve"> procesu v čase od 7:15 do 15:30</w:t>
      </w:r>
      <w:r w:rsidRPr="007C6590">
        <w:rPr>
          <w:sz w:val="24"/>
          <w:szCs w:val="24"/>
        </w:rPr>
        <w:t xml:space="preserve"> hod., resp. do poslednej vyučovacej hodiny, ako aj počas všetkých školských a mimoškolských podujatí. Vyučovací proces sa riadi platným rozvrhom hodín, ktorý je p</w:t>
      </w:r>
      <w:r w:rsidR="0013443C" w:rsidRPr="007C6590">
        <w:rPr>
          <w:sz w:val="24"/>
          <w:szCs w:val="24"/>
        </w:rPr>
        <w:t>ovinný rešpektovať každý žiak</w:t>
      </w:r>
      <w:r w:rsidRPr="007C6590">
        <w:rPr>
          <w:sz w:val="24"/>
          <w:szCs w:val="24"/>
        </w:rPr>
        <w:t xml:space="preserve"> a</w:t>
      </w:r>
      <w:r w:rsidR="0013443C" w:rsidRPr="007C6590">
        <w:rPr>
          <w:sz w:val="24"/>
          <w:szCs w:val="24"/>
        </w:rPr>
        <w:t> </w:t>
      </w:r>
      <w:r w:rsidRPr="007C6590">
        <w:rPr>
          <w:sz w:val="24"/>
          <w:szCs w:val="24"/>
        </w:rPr>
        <w:t>učiteľ</w:t>
      </w:r>
      <w:r w:rsidR="0013443C" w:rsidRPr="007C6590">
        <w:rPr>
          <w:sz w:val="24"/>
          <w:szCs w:val="24"/>
        </w:rPr>
        <w:t>.</w:t>
      </w:r>
    </w:p>
    <w:p w14:paraId="7AC4316F" w14:textId="77A0ED85" w:rsidR="0013443C" w:rsidRPr="007C6590" w:rsidRDefault="00E31F34" w:rsidP="00A465C9">
      <w:pPr>
        <w:jc w:val="both"/>
        <w:rPr>
          <w:sz w:val="24"/>
          <w:szCs w:val="24"/>
        </w:rPr>
      </w:pPr>
      <w:r w:rsidRPr="007C6590">
        <w:rPr>
          <w:sz w:val="24"/>
          <w:szCs w:val="24"/>
        </w:rPr>
        <w:t>V záujme naplnenia práva na vzdelanie, škola zabezpečuje vnútorný chod školy, organizáciu života žiakov v škole a podmienky pre optimálne medziľudské vzťahy tak, aby čas strávený v škole bol maximálne efektívne využitý z hľadiska vzdelávania, aby bol aj časom príjemne stráveným rovnako žiakmi ako i učiteľmi.</w:t>
      </w:r>
    </w:p>
    <w:p w14:paraId="3AA3D7E4" w14:textId="77777777" w:rsidR="007C6590" w:rsidRPr="007C6590" w:rsidRDefault="007C6590">
      <w:pP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6590">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 DOCHÁDZKA A ORGANIZÁCIA VYUČOVANIA </w:t>
      </w:r>
    </w:p>
    <w:p w14:paraId="5E167656" w14:textId="2FC5CE1A" w:rsidR="007C6590" w:rsidRPr="00A465C9" w:rsidRDefault="00A465C9" w:rsidP="00A465C9">
      <w:pPr>
        <w:ind w:left="360" w:hanging="360"/>
        <w:rPr>
          <w:sz w:val="24"/>
          <w:szCs w:val="24"/>
        </w:rPr>
      </w:pPr>
      <w:r>
        <w:rPr>
          <w:sz w:val="24"/>
          <w:szCs w:val="24"/>
        </w:rPr>
        <w:t>1.</w:t>
      </w:r>
      <w:r>
        <w:rPr>
          <w:sz w:val="24"/>
          <w:szCs w:val="24"/>
        </w:rPr>
        <w:tab/>
      </w:r>
      <w:r w:rsidR="007C6590" w:rsidRPr="00A465C9">
        <w:rPr>
          <w:sz w:val="24"/>
          <w:szCs w:val="24"/>
        </w:rPr>
        <w:t>Žiaci sú povinní pr</w:t>
      </w:r>
      <w:r w:rsidR="00AA19FC" w:rsidRPr="00A465C9">
        <w:rPr>
          <w:sz w:val="24"/>
          <w:szCs w:val="24"/>
        </w:rPr>
        <w:t>avidelne sa zúčastňovať na vyučovaní podľa schváleného rozvrhu hodín</w:t>
      </w:r>
      <w:r w:rsidR="007C6590" w:rsidRPr="00A465C9">
        <w:rPr>
          <w:sz w:val="24"/>
          <w:szCs w:val="24"/>
        </w:rPr>
        <w:t>.</w:t>
      </w:r>
      <w:r w:rsidRPr="00A465C9">
        <w:rPr>
          <w:sz w:val="24"/>
          <w:szCs w:val="24"/>
        </w:rPr>
        <w:t xml:space="preserve"> </w:t>
      </w:r>
      <w:r w:rsidR="00E4488E" w:rsidRPr="00A465C9">
        <w:rPr>
          <w:sz w:val="24"/>
          <w:szCs w:val="24"/>
        </w:rPr>
        <w:t>Zúčastňuje sa činností, ktoré organizuje škola v čase riadneho vyučovania.</w:t>
      </w:r>
    </w:p>
    <w:p w14:paraId="47182531" w14:textId="6BE38D44" w:rsidR="007C6590" w:rsidRPr="007C6590" w:rsidRDefault="007C6590" w:rsidP="00A465C9">
      <w:pPr>
        <w:ind w:left="360" w:hanging="360"/>
        <w:rPr>
          <w:b/>
          <w:bCs/>
          <w:sz w:val="24"/>
          <w:szCs w:val="24"/>
        </w:rPr>
      </w:pPr>
      <w:r w:rsidRPr="007C6590">
        <w:rPr>
          <w:sz w:val="24"/>
          <w:szCs w:val="24"/>
        </w:rPr>
        <w:t>2.</w:t>
      </w:r>
      <w:r w:rsidR="00A465C9">
        <w:rPr>
          <w:sz w:val="24"/>
          <w:szCs w:val="24"/>
        </w:rPr>
        <w:tab/>
      </w:r>
      <w:r w:rsidRPr="007C6590">
        <w:rPr>
          <w:sz w:val="24"/>
          <w:szCs w:val="24"/>
        </w:rPr>
        <w:t xml:space="preserve"> Po vstupe do budovy školy je </w:t>
      </w:r>
      <w:r>
        <w:rPr>
          <w:sz w:val="24"/>
          <w:szCs w:val="24"/>
        </w:rPr>
        <w:t>žiak</w:t>
      </w:r>
      <w:r w:rsidRPr="007C6590">
        <w:rPr>
          <w:sz w:val="24"/>
          <w:szCs w:val="24"/>
        </w:rPr>
        <w:t xml:space="preserve"> povinný sa prezuť v šatňových priestoroch. Pod </w:t>
      </w:r>
      <w:proofErr w:type="spellStart"/>
      <w:r w:rsidRPr="007C6590">
        <w:rPr>
          <w:sz w:val="24"/>
          <w:szCs w:val="24"/>
        </w:rPr>
        <w:t>prez</w:t>
      </w:r>
      <w:r>
        <w:rPr>
          <w:sz w:val="24"/>
          <w:szCs w:val="24"/>
        </w:rPr>
        <w:t>ú</w:t>
      </w:r>
      <w:r w:rsidRPr="007C6590">
        <w:rPr>
          <w:sz w:val="24"/>
          <w:szCs w:val="24"/>
        </w:rPr>
        <w:t>vkami</w:t>
      </w:r>
      <w:proofErr w:type="spellEnd"/>
      <w:r w:rsidRPr="007C6590">
        <w:rPr>
          <w:sz w:val="24"/>
          <w:szCs w:val="24"/>
        </w:rPr>
        <w:t xml:space="preserve"> sa rozumie domáca obuv (papuče, šľapky, </w:t>
      </w:r>
      <w:proofErr w:type="spellStart"/>
      <w:r w:rsidRPr="007C6590">
        <w:rPr>
          <w:sz w:val="24"/>
          <w:szCs w:val="24"/>
        </w:rPr>
        <w:t>crocsy</w:t>
      </w:r>
      <w:proofErr w:type="spellEnd"/>
      <w:r w:rsidRPr="007C6590">
        <w:rPr>
          <w:sz w:val="24"/>
          <w:szCs w:val="24"/>
        </w:rPr>
        <w:t xml:space="preserve">). </w:t>
      </w:r>
      <w:r w:rsidRPr="007C6590">
        <w:rPr>
          <w:b/>
          <w:bCs/>
          <w:sz w:val="24"/>
          <w:szCs w:val="24"/>
        </w:rPr>
        <w:t xml:space="preserve">Športová obuv – tenisky, botasky a cvičky nie sú považované za prezuvky. </w:t>
      </w:r>
    </w:p>
    <w:p w14:paraId="33D5DEEB" w14:textId="1A242D2F" w:rsidR="007C6590" w:rsidRDefault="007C6590" w:rsidP="00A465C9">
      <w:pPr>
        <w:ind w:left="360" w:hanging="360"/>
        <w:rPr>
          <w:sz w:val="24"/>
          <w:szCs w:val="24"/>
        </w:rPr>
      </w:pPr>
      <w:r w:rsidRPr="007C6590">
        <w:rPr>
          <w:sz w:val="24"/>
          <w:szCs w:val="24"/>
        </w:rPr>
        <w:t>3.</w:t>
      </w:r>
      <w:r w:rsidR="00A465C9">
        <w:rPr>
          <w:sz w:val="24"/>
          <w:szCs w:val="24"/>
        </w:rPr>
        <w:tab/>
      </w:r>
      <w:r w:rsidRPr="007C6590">
        <w:rPr>
          <w:sz w:val="24"/>
          <w:szCs w:val="24"/>
        </w:rPr>
        <w:t xml:space="preserve"> </w:t>
      </w:r>
      <w:r>
        <w:rPr>
          <w:sz w:val="24"/>
          <w:szCs w:val="24"/>
        </w:rPr>
        <w:t>Žiaci</w:t>
      </w:r>
      <w:r w:rsidRPr="007C6590">
        <w:rPr>
          <w:sz w:val="24"/>
          <w:szCs w:val="24"/>
        </w:rPr>
        <w:t xml:space="preserve"> sú povinní dochádzať do školy a na školské podujatia včas, musia byť </w:t>
      </w:r>
      <w:r w:rsidRPr="00961967">
        <w:rPr>
          <w:b/>
          <w:bCs/>
          <w:sz w:val="24"/>
          <w:szCs w:val="24"/>
        </w:rPr>
        <w:t>najmenej  10 minút</w:t>
      </w:r>
      <w:r w:rsidRPr="007C6590">
        <w:rPr>
          <w:sz w:val="24"/>
          <w:szCs w:val="24"/>
        </w:rPr>
        <w:t xml:space="preserve"> pred začiatkom vyučovania v triede. </w:t>
      </w:r>
    </w:p>
    <w:p w14:paraId="776B3486" w14:textId="5038B729" w:rsidR="000C40E2" w:rsidRDefault="007C6590" w:rsidP="000C40E2">
      <w:pPr>
        <w:ind w:left="360" w:hanging="360"/>
        <w:rPr>
          <w:sz w:val="24"/>
          <w:szCs w:val="24"/>
        </w:rPr>
      </w:pPr>
      <w:r w:rsidRPr="007C6590">
        <w:rPr>
          <w:sz w:val="24"/>
          <w:szCs w:val="24"/>
        </w:rPr>
        <w:t xml:space="preserve">4. </w:t>
      </w:r>
      <w:r w:rsidR="00A465C9">
        <w:rPr>
          <w:sz w:val="24"/>
          <w:szCs w:val="24"/>
        </w:rPr>
        <w:tab/>
      </w:r>
      <w:r w:rsidRPr="007C6590">
        <w:rPr>
          <w:sz w:val="24"/>
          <w:szCs w:val="24"/>
        </w:rPr>
        <w:t xml:space="preserve">Vyučovací čas </w:t>
      </w:r>
      <w:r w:rsidR="00AA19FC">
        <w:rPr>
          <w:sz w:val="24"/>
          <w:szCs w:val="24"/>
        </w:rPr>
        <w:t>žiaka</w:t>
      </w:r>
      <w:r w:rsidRPr="007C6590">
        <w:rPr>
          <w:sz w:val="24"/>
          <w:szCs w:val="24"/>
        </w:rPr>
        <w:t xml:space="preserve"> je daný prvou a poslednou vyučovacou hodinou jeho rozvrhu v daný deň. </w:t>
      </w:r>
      <w:r w:rsidR="0080054C">
        <w:rPr>
          <w:sz w:val="24"/>
          <w:szCs w:val="24"/>
        </w:rPr>
        <w:t xml:space="preserve"> Po skončení vyučovania sa žiaci môžu zdržiavať v priestoroch školy iba s pedagogickým dozorom a poverenými zamestnancami školy, ktorí zabezpečujú krúžkovú činnosť, doučovanie a vopred ohlásené akcie a podujatia.</w:t>
      </w:r>
    </w:p>
    <w:p w14:paraId="73C51035" w14:textId="1F320245" w:rsidR="007C6590" w:rsidRDefault="007C6590" w:rsidP="00A465C9">
      <w:pPr>
        <w:ind w:left="360" w:hanging="360"/>
        <w:rPr>
          <w:sz w:val="24"/>
          <w:szCs w:val="24"/>
        </w:rPr>
      </w:pPr>
      <w:r w:rsidRPr="007C6590">
        <w:rPr>
          <w:sz w:val="24"/>
          <w:szCs w:val="24"/>
        </w:rPr>
        <w:t xml:space="preserve">5. </w:t>
      </w:r>
      <w:r w:rsidR="00A465C9">
        <w:rPr>
          <w:sz w:val="24"/>
          <w:szCs w:val="24"/>
        </w:rPr>
        <w:tab/>
      </w:r>
      <w:r w:rsidR="00AA19FC">
        <w:rPr>
          <w:sz w:val="24"/>
          <w:szCs w:val="24"/>
        </w:rPr>
        <w:t>Žiakom</w:t>
      </w:r>
      <w:r w:rsidRPr="007C6590">
        <w:rPr>
          <w:sz w:val="24"/>
          <w:szCs w:val="24"/>
        </w:rPr>
        <w:t xml:space="preserve"> sa zakazuje bez súhlasu triedneho učiteľa alebo riaditeľky školy opustiť v čase vyučovania budovu a areál školy.</w:t>
      </w:r>
    </w:p>
    <w:p w14:paraId="761A5E34" w14:textId="336E1D32" w:rsidR="00AA19FC" w:rsidRDefault="00AA19FC" w:rsidP="00A465C9">
      <w:pPr>
        <w:ind w:left="360" w:hanging="360"/>
        <w:rPr>
          <w:sz w:val="24"/>
          <w:szCs w:val="24"/>
        </w:rPr>
      </w:pPr>
      <w:r w:rsidRPr="00AA19FC">
        <w:rPr>
          <w:sz w:val="24"/>
          <w:szCs w:val="24"/>
        </w:rPr>
        <w:t xml:space="preserve">6. </w:t>
      </w:r>
      <w:r w:rsidR="00A465C9">
        <w:rPr>
          <w:sz w:val="24"/>
          <w:szCs w:val="24"/>
        </w:rPr>
        <w:tab/>
      </w:r>
      <w:r>
        <w:rPr>
          <w:sz w:val="24"/>
          <w:szCs w:val="24"/>
        </w:rPr>
        <w:t>Žiaci sa počas prestávok</w:t>
      </w:r>
      <w:r w:rsidRPr="00AA19FC">
        <w:rPr>
          <w:sz w:val="24"/>
          <w:szCs w:val="24"/>
        </w:rPr>
        <w:t xml:space="preserve"> </w:t>
      </w:r>
      <w:r>
        <w:rPr>
          <w:sz w:val="24"/>
          <w:szCs w:val="24"/>
        </w:rPr>
        <w:t>s</w:t>
      </w:r>
      <w:r w:rsidRPr="00AA19FC">
        <w:rPr>
          <w:sz w:val="24"/>
          <w:szCs w:val="24"/>
        </w:rPr>
        <w:t>právajú disciplinovane a hlukom nerušia vyučovanie v iných triedach.</w:t>
      </w:r>
      <w:r w:rsidR="00944F09">
        <w:rPr>
          <w:sz w:val="24"/>
          <w:szCs w:val="24"/>
        </w:rPr>
        <w:t xml:space="preserve"> Žiak sa počas prestávok spravidla zdržiava v triede, zachováva pravidlá bezpečnosti a prestávku využíva na vykonávanie osobnej hygieny a pod. </w:t>
      </w:r>
    </w:p>
    <w:p w14:paraId="2262DFF5" w14:textId="189D202F" w:rsidR="00944F09" w:rsidRDefault="00944F09" w:rsidP="00A465C9">
      <w:pPr>
        <w:ind w:left="360" w:hanging="360"/>
        <w:rPr>
          <w:sz w:val="24"/>
          <w:szCs w:val="24"/>
        </w:rPr>
      </w:pPr>
      <w:r>
        <w:rPr>
          <w:sz w:val="24"/>
          <w:szCs w:val="24"/>
        </w:rPr>
        <w:t xml:space="preserve"> 7. </w:t>
      </w:r>
      <w:r>
        <w:rPr>
          <w:sz w:val="24"/>
          <w:szCs w:val="24"/>
        </w:rPr>
        <w:tab/>
        <w:t>Do riaditeľne, zborovne chodí žiak len v nevyhnutných prípadoch.</w:t>
      </w:r>
    </w:p>
    <w:p w14:paraId="1940CA67" w14:textId="33B096FC" w:rsidR="00AA19FC" w:rsidRDefault="00944F09" w:rsidP="00A465C9">
      <w:pPr>
        <w:ind w:left="360" w:hanging="300"/>
        <w:rPr>
          <w:sz w:val="24"/>
          <w:szCs w:val="24"/>
        </w:rPr>
      </w:pPr>
      <w:r>
        <w:rPr>
          <w:sz w:val="24"/>
          <w:szCs w:val="24"/>
        </w:rPr>
        <w:lastRenderedPageBreak/>
        <w:t>8</w:t>
      </w:r>
      <w:r w:rsidR="00AA19FC" w:rsidRPr="00AA19FC">
        <w:rPr>
          <w:sz w:val="24"/>
          <w:szCs w:val="24"/>
        </w:rPr>
        <w:t xml:space="preserve">. </w:t>
      </w:r>
      <w:r w:rsidR="00A465C9">
        <w:rPr>
          <w:sz w:val="24"/>
          <w:szCs w:val="24"/>
        </w:rPr>
        <w:tab/>
      </w:r>
      <w:r w:rsidR="00AA19FC" w:rsidRPr="00AA19FC">
        <w:rPr>
          <w:sz w:val="24"/>
          <w:szCs w:val="24"/>
        </w:rPr>
        <w:t xml:space="preserve">Budovu alebo areál školy môžu </w:t>
      </w:r>
      <w:r w:rsidR="00AA19FC">
        <w:rPr>
          <w:sz w:val="24"/>
          <w:szCs w:val="24"/>
        </w:rPr>
        <w:t>žiaci</w:t>
      </w:r>
      <w:r w:rsidR="00AA19FC" w:rsidRPr="00AA19FC">
        <w:rPr>
          <w:sz w:val="24"/>
          <w:szCs w:val="24"/>
        </w:rPr>
        <w:t xml:space="preserve"> vo vyučovacom čase opustiť len </w:t>
      </w:r>
      <w:r w:rsidR="00314A96">
        <w:rPr>
          <w:sz w:val="24"/>
          <w:szCs w:val="24"/>
        </w:rPr>
        <w:t>na základe písomnej žiadosti zákonného zástupcu.</w:t>
      </w:r>
      <w:r w:rsidR="00AA19FC" w:rsidRPr="00AA19FC">
        <w:rPr>
          <w:sz w:val="24"/>
          <w:szCs w:val="24"/>
        </w:rPr>
        <w:t xml:space="preserve"> </w:t>
      </w:r>
      <w:r w:rsidR="00314A96">
        <w:rPr>
          <w:sz w:val="24"/>
          <w:szCs w:val="24"/>
        </w:rPr>
        <w:t>Vyučujúci môže uvoľniť žiaka len zo svojej vyučovacej hodiny, riaditeľ alebo zástupca školy z ľubovoľnej hodiny.</w:t>
      </w:r>
      <w:r w:rsidR="00844E01">
        <w:rPr>
          <w:sz w:val="24"/>
          <w:szCs w:val="24"/>
        </w:rPr>
        <w:t xml:space="preserve"> Žiak môže opustiť priestory školy v priebehu vyučovacieho </w:t>
      </w:r>
      <w:r w:rsidR="0099790D">
        <w:rPr>
          <w:sz w:val="24"/>
          <w:szCs w:val="24"/>
        </w:rPr>
        <w:t>procesu iba v sprievode dospelej osoby (zákonného zástupcu alebo ním poverenej osoby, zamestnanca školy).</w:t>
      </w:r>
    </w:p>
    <w:p w14:paraId="24622575" w14:textId="15DE9D9C" w:rsidR="00314A96" w:rsidRDefault="00944F09" w:rsidP="00A031CA">
      <w:pPr>
        <w:ind w:left="360" w:hanging="360"/>
        <w:jc w:val="both"/>
        <w:rPr>
          <w:sz w:val="24"/>
          <w:szCs w:val="24"/>
        </w:rPr>
      </w:pPr>
      <w:r>
        <w:rPr>
          <w:sz w:val="24"/>
          <w:szCs w:val="24"/>
        </w:rPr>
        <w:t>9</w:t>
      </w:r>
      <w:r w:rsidR="00AA19FC" w:rsidRPr="00AA19FC">
        <w:rPr>
          <w:sz w:val="24"/>
          <w:szCs w:val="24"/>
        </w:rPr>
        <w:t xml:space="preserve">. </w:t>
      </w:r>
      <w:r w:rsidR="00A031CA">
        <w:rPr>
          <w:sz w:val="24"/>
          <w:szCs w:val="24"/>
        </w:rPr>
        <w:tab/>
      </w:r>
      <w:r w:rsidR="00AA19FC" w:rsidRPr="00AA19FC">
        <w:rPr>
          <w:sz w:val="24"/>
          <w:szCs w:val="24"/>
        </w:rPr>
        <w:t xml:space="preserve">Ak </w:t>
      </w:r>
      <w:r w:rsidR="00314A96">
        <w:rPr>
          <w:sz w:val="24"/>
          <w:szCs w:val="24"/>
        </w:rPr>
        <w:t>žiak</w:t>
      </w:r>
      <w:r w:rsidR="00AA19FC" w:rsidRPr="00AA19FC">
        <w:rPr>
          <w:sz w:val="24"/>
          <w:szCs w:val="24"/>
        </w:rPr>
        <w:t xml:space="preserve"> opustí budovu alebo areál školy počas vyučovania bez súhlasu triedneho učiteľa, škola nenesie zodpovednosť za prípadný úraz, ktorý vznikne mimo priestorov školy. </w:t>
      </w:r>
    </w:p>
    <w:p w14:paraId="1539D35F" w14:textId="099E934F" w:rsidR="00314A96" w:rsidRPr="00314A96" w:rsidRDefault="00944F09" w:rsidP="00A031CA">
      <w:pPr>
        <w:ind w:left="360" w:hanging="360"/>
        <w:jc w:val="both"/>
        <w:rPr>
          <w:color w:val="FF0000"/>
          <w:sz w:val="24"/>
          <w:szCs w:val="24"/>
        </w:rPr>
      </w:pPr>
      <w:r>
        <w:rPr>
          <w:sz w:val="24"/>
          <w:szCs w:val="24"/>
        </w:rPr>
        <w:t>10</w:t>
      </w:r>
      <w:r w:rsidR="00AA19FC" w:rsidRPr="00AA19FC">
        <w:rPr>
          <w:sz w:val="24"/>
          <w:szCs w:val="24"/>
        </w:rPr>
        <w:t xml:space="preserve">. </w:t>
      </w:r>
      <w:r w:rsidR="00A031CA">
        <w:rPr>
          <w:sz w:val="24"/>
          <w:szCs w:val="24"/>
        </w:rPr>
        <w:tab/>
      </w:r>
      <w:r w:rsidR="00AA19FC" w:rsidRPr="00AA19FC">
        <w:rPr>
          <w:sz w:val="24"/>
          <w:szCs w:val="24"/>
        </w:rPr>
        <w:t xml:space="preserve">Zákonný zástupca môže </w:t>
      </w:r>
      <w:r w:rsidR="008750E3">
        <w:rPr>
          <w:sz w:val="24"/>
          <w:szCs w:val="24"/>
        </w:rPr>
        <w:t>žiaka</w:t>
      </w:r>
      <w:r w:rsidR="00AA19FC" w:rsidRPr="00AA19FC">
        <w:rPr>
          <w:sz w:val="24"/>
          <w:szCs w:val="24"/>
        </w:rPr>
        <w:t xml:space="preserve"> ospravedlniť z vážnych rodinných dôvodov najviac </w:t>
      </w:r>
      <w:r w:rsidR="00314A96" w:rsidRPr="00961967">
        <w:rPr>
          <w:sz w:val="24"/>
          <w:szCs w:val="24"/>
        </w:rPr>
        <w:t>3</w:t>
      </w:r>
      <w:r w:rsidR="00AA19FC" w:rsidRPr="00961967">
        <w:rPr>
          <w:sz w:val="24"/>
          <w:szCs w:val="24"/>
        </w:rPr>
        <w:t xml:space="preserve"> po sebe nasledujúce vyučovacie dni </w:t>
      </w:r>
      <w:r w:rsidR="008750E3">
        <w:rPr>
          <w:sz w:val="24"/>
          <w:szCs w:val="24"/>
        </w:rPr>
        <w:t>, viď bod 11</w:t>
      </w:r>
    </w:p>
    <w:p w14:paraId="340C532C" w14:textId="2AB7F459" w:rsidR="00314A96" w:rsidRDefault="00AA19FC" w:rsidP="00A031CA">
      <w:pPr>
        <w:ind w:left="360" w:hanging="360"/>
        <w:jc w:val="both"/>
        <w:rPr>
          <w:sz w:val="24"/>
          <w:szCs w:val="24"/>
        </w:rPr>
      </w:pPr>
      <w:r w:rsidRPr="00AA19FC">
        <w:rPr>
          <w:sz w:val="24"/>
          <w:szCs w:val="24"/>
        </w:rPr>
        <w:t>1</w:t>
      </w:r>
      <w:r w:rsidR="00944F09">
        <w:rPr>
          <w:sz w:val="24"/>
          <w:szCs w:val="24"/>
        </w:rPr>
        <w:t>1</w:t>
      </w:r>
      <w:r w:rsidRPr="00AA19FC">
        <w:rPr>
          <w:sz w:val="24"/>
          <w:szCs w:val="24"/>
        </w:rPr>
        <w:t xml:space="preserve">. </w:t>
      </w:r>
      <w:r w:rsidR="00A031CA">
        <w:rPr>
          <w:sz w:val="24"/>
          <w:szCs w:val="24"/>
        </w:rPr>
        <w:tab/>
      </w:r>
      <w:r w:rsidRPr="00AA19FC">
        <w:rPr>
          <w:sz w:val="24"/>
          <w:szCs w:val="24"/>
        </w:rPr>
        <w:t xml:space="preserve">V súlade s Rozhodnutím ministra školstva, vedy, výskumu a športu podľa § 150 ods. 8 zákona č. 245/2008 Z. z. o výchove a vzdelávaní (školský zákon) a o zmene niektorých zákonov v znení neskorších predpisov a účinnosťou od 1. septembra 2022 platí: Ak ide o ospravedlnenie neprítomnosti žiaka počas trvania mimoriadnej situácie, núdzového stavu alebo výnimočného stavu vyhláseného v súvislosti s ochorením COVID-19, lehota podľa § 144 ods. 10 zákona č. 245/2008 Z. z. sa predlžuje z 3 po sebe nasledujúcich vyučovacích dní na 5 po sebe nasledujúcich vyučovacích dní. </w:t>
      </w:r>
    </w:p>
    <w:p w14:paraId="12DE364A" w14:textId="3B243AD9" w:rsidR="00314A96" w:rsidRDefault="00AA19FC" w:rsidP="00A031CA">
      <w:pPr>
        <w:ind w:left="360" w:hanging="360"/>
        <w:jc w:val="both"/>
        <w:rPr>
          <w:sz w:val="24"/>
          <w:szCs w:val="24"/>
        </w:rPr>
      </w:pPr>
      <w:r w:rsidRPr="00AA19FC">
        <w:rPr>
          <w:sz w:val="24"/>
          <w:szCs w:val="24"/>
        </w:rPr>
        <w:t>1</w:t>
      </w:r>
      <w:r w:rsidR="00944F09">
        <w:rPr>
          <w:sz w:val="24"/>
          <w:szCs w:val="24"/>
        </w:rPr>
        <w:t>2</w:t>
      </w:r>
      <w:r w:rsidRPr="00AA19FC">
        <w:rPr>
          <w:sz w:val="24"/>
          <w:szCs w:val="24"/>
        </w:rPr>
        <w:t xml:space="preserve">. </w:t>
      </w:r>
      <w:r w:rsidR="00A031CA">
        <w:rPr>
          <w:sz w:val="24"/>
          <w:szCs w:val="24"/>
        </w:rPr>
        <w:tab/>
      </w:r>
      <w:r w:rsidRPr="00AA19FC">
        <w:rPr>
          <w:sz w:val="24"/>
          <w:szCs w:val="24"/>
        </w:rPr>
        <w:t xml:space="preserve">Zákonný zástupca je oprávnený písomne požiadať o uvoľnenie svojho dieťaťa z vyučovania vo výnimočných prípadoch (cestovanie, dovolenka a pod.) na dobu 4 a viac dní. Zákonný zástupca svoju žiadosť adresuje triednemu učiteľovi a riaditeľke školy, ktorá žiadosť schvaľuje. Žiadosť o uvoľnenie z vyučovania musí byť doručená najmenej 3 pracovné dni pred začiatkom predpokladanej neprítomnosti. </w:t>
      </w:r>
    </w:p>
    <w:p w14:paraId="40D5DC14" w14:textId="104570A0" w:rsidR="00AA19FC" w:rsidRDefault="00AA19FC" w:rsidP="00A031CA">
      <w:pPr>
        <w:ind w:left="360" w:hanging="360"/>
        <w:jc w:val="both"/>
        <w:rPr>
          <w:sz w:val="24"/>
          <w:szCs w:val="24"/>
        </w:rPr>
      </w:pPr>
      <w:r w:rsidRPr="00AA19FC">
        <w:rPr>
          <w:sz w:val="24"/>
          <w:szCs w:val="24"/>
        </w:rPr>
        <w:t>1</w:t>
      </w:r>
      <w:r w:rsidR="00944F09">
        <w:rPr>
          <w:sz w:val="24"/>
          <w:szCs w:val="24"/>
        </w:rPr>
        <w:t>3</w:t>
      </w:r>
      <w:r w:rsidRPr="00AA19FC">
        <w:rPr>
          <w:sz w:val="24"/>
          <w:szCs w:val="24"/>
        </w:rPr>
        <w:t xml:space="preserve">. </w:t>
      </w:r>
      <w:r w:rsidR="00A031CA">
        <w:rPr>
          <w:sz w:val="24"/>
          <w:szCs w:val="24"/>
        </w:rPr>
        <w:tab/>
      </w:r>
      <w:r w:rsidRPr="00AA19FC">
        <w:rPr>
          <w:sz w:val="24"/>
          <w:szCs w:val="24"/>
        </w:rPr>
        <w:t xml:space="preserve">Triedny učiteľ môže uvoľniť </w:t>
      </w:r>
      <w:r w:rsidR="008750E3">
        <w:rPr>
          <w:sz w:val="24"/>
          <w:szCs w:val="24"/>
        </w:rPr>
        <w:t>žiaka</w:t>
      </w:r>
      <w:r w:rsidRPr="00AA19FC">
        <w:rPr>
          <w:sz w:val="24"/>
          <w:szCs w:val="24"/>
        </w:rPr>
        <w:t xml:space="preserve"> z vyučovacej hodiny na lekárske vyšetrenie len na základe žiadosti zákonného zástupcu, pokiaľ ho nemožno vykonať v čase mimo vyučovania. Triedny učiteľ ospravedlní </w:t>
      </w:r>
      <w:r w:rsidR="005F136C">
        <w:rPr>
          <w:sz w:val="24"/>
          <w:szCs w:val="24"/>
        </w:rPr>
        <w:t>jednodňovú neprítomnosť žiaka</w:t>
      </w:r>
      <w:r w:rsidRPr="00AA19FC">
        <w:rPr>
          <w:sz w:val="24"/>
          <w:szCs w:val="24"/>
        </w:rPr>
        <w:t xml:space="preserve"> na vyučovaní z</w:t>
      </w:r>
      <w:r w:rsidR="008750E3">
        <w:rPr>
          <w:sz w:val="24"/>
          <w:szCs w:val="24"/>
        </w:rPr>
        <w:t> </w:t>
      </w:r>
      <w:r w:rsidRPr="00AA19FC">
        <w:rPr>
          <w:sz w:val="24"/>
          <w:szCs w:val="24"/>
        </w:rPr>
        <w:t>dôvodu</w:t>
      </w:r>
      <w:r w:rsidR="008750E3" w:rsidRPr="008750E3">
        <w:rPr>
          <w:sz w:val="24"/>
          <w:szCs w:val="24"/>
        </w:rPr>
        <w:t>.</w:t>
      </w:r>
    </w:p>
    <w:p w14:paraId="0BDF078C" w14:textId="2760C906" w:rsidR="00E4488E" w:rsidRDefault="00314A96" w:rsidP="00A031CA">
      <w:pPr>
        <w:ind w:left="360" w:hanging="360"/>
        <w:jc w:val="both"/>
        <w:rPr>
          <w:sz w:val="24"/>
          <w:szCs w:val="24"/>
        </w:rPr>
      </w:pPr>
      <w:r w:rsidRPr="00E4488E">
        <w:rPr>
          <w:sz w:val="24"/>
          <w:szCs w:val="24"/>
        </w:rPr>
        <w:t>1</w:t>
      </w:r>
      <w:r w:rsidR="00944F09">
        <w:rPr>
          <w:sz w:val="24"/>
          <w:szCs w:val="24"/>
        </w:rPr>
        <w:t>4</w:t>
      </w:r>
      <w:r w:rsidRPr="00E4488E">
        <w:rPr>
          <w:sz w:val="24"/>
          <w:szCs w:val="24"/>
        </w:rPr>
        <w:t xml:space="preserve">. </w:t>
      </w:r>
      <w:r w:rsidR="00A031CA">
        <w:rPr>
          <w:sz w:val="24"/>
          <w:szCs w:val="24"/>
        </w:rPr>
        <w:tab/>
      </w:r>
      <w:r w:rsidR="00E4488E">
        <w:rPr>
          <w:sz w:val="24"/>
          <w:szCs w:val="24"/>
        </w:rPr>
        <w:t>Žiak</w:t>
      </w:r>
      <w:r w:rsidRPr="00E4488E">
        <w:rPr>
          <w:sz w:val="24"/>
          <w:szCs w:val="24"/>
        </w:rPr>
        <w:t xml:space="preserve"> je povinný odovzdať triednemu učiteľovi do 2 dní potvrdenie o účasti na vyšetrení vydané lekárom. </w:t>
      </w:r>
      <w:r w:rsidR="00844E01" w:rsidRPr="00844E01">
        <w:rPr>
          <w:b/>
          <w:bCs/>
          <w:sz w:val="24"/>
          <w:szCs w:val="24"/>
        </w:rPr>
        <w:t>Ospravedlnenku od rodiča je potrebné doniesť najneskôr do 3 dní</w:t>
      </w:r>
      <w:r w:rsidR="00844E01">
        <w:rPr>
          <w:sz w:val="24"/>
          <w:szCs w:val="24"/>
        </w:rPr>
        <w:t xml:space="preserve"> po návrate do školy, potom sa absencia považuje za neospravedlnenú. Na ospravedlnenky má žiak zavedené zrkadielko (žiacku knižku), kde zapisuje ospravedlnenie rodič aj lekár. </w:t>
      </w:r>
      <w:r w:rsidR="00844E01" w:rsidRPr="00844E01">
        <w:rPr>
          <w:b/>
          <w:bCs/>
          <w:sz w:val="24"/>
          <w:szCs w:val="24"/>
        </w:rPr>
        <w:t>Ak má učiteľ podozrenie , že žiak alebo rodičia porušujú povinnosť školskej dochádzky, žiada neprítomnosť doložiť potvrdením lekára.</w:t>
      </w:r>
      <w:r w:rsidR="00844E01">
        <w:rPr>
          <w:sz w:val="24"/>
          <w:szCs w:val="24"/>
        </w:rPr>
        <w:t xml:space="preserve"> </w:t>
      </w:r>
      <w:r w:rsidR="00E4488E">
        <w:rPr>
          <w:sz w:val="24"/>
          <w:szCs w:val="24"/>
        </w:rPr>
        <w:t>Žiak</w:t>
      </w:r>
      <w:r w:rsidRPr="00E4488E">
        <w:rPr>
          <w:sz w:val="24"/>
          <w:szCs w:val="24"/>
        </w:rPr>
        <w:t xml:space="preserve"> je povinný zistiť si od spolužiakov domáce úlohy </w:t>
      </w:r>
      <w:r w:rsidR="00E4488E">
        <w:rPr>
          <w:sz w:val="24"/>
          <w:szCs w:val="24"/>
        </w:rPr>
        <w:t xml:space="preserve">počas neprítomnosti v </w:t>
      </w:r>
      <w:r w:rsidRPr="00E4488E">
        <w:rPr>
          <w:sz w:val="24"/>
          <w:szCs w:val="24"/>
        </w:rPr>
        <w:t>škol</w:t>
      </w:r>
      <w:r w:rsidR="00E4488E">
        <w:rPr>
          <w:sz w:val="24"/>
          <w:szCs w:val="24"/>
        </w:rPr>
        <w:t>e</w:t>
      </w:r>
      <w:r w:rsidRPr="00E4488E">
        <w:rPr>
          <w:sz w:val="24"/>
          <w:szCs w:val="24"/>
        </w:rPr>
        <w:t xml:space="preserve"> a oboznámiť sa s učivom z predmetov, na ktorých vyučovaní sa nezúčastnil. </w:t>
      </w:r>
    </w:p>
    <w:p w14:paraId="4239FC77" w14:textId="4FDDE343" w:rsidR="00E4488E" w:rsidRDefault="00314A96" w:rsidP="00A031CA">
      <w:pPr>
        <w:ind w:left="360" w:hanging="360"/>
        <w:jc w:val="both"/>
        <w:rPr>
          <w:sz w:val="24"/>
          <w:szCs w:val="24"/>
        </w:rPr>
      </w:pPr>
      <w:r w:rsidRPr="00E4488E">
        <w:rPr>
          <w:sz w:val="24"/>
          <w:szCs w:val="24"/>
        </w:rPr>
        <w:t>1</w:t>
      </w:r>
      <w:r w:rsidR="00944F09">
        <w:rPr>
          <w:sz w:val="24"/>
          <w:szCs w:val="24"/>
        </w:rPr>
        <w:t>5</w:t>
      </w:r>
      <w:r w:rsidRPr="00844E01">
        <w:rPr>
          <w:b/>
          <w:bCs/>
          <w:sz w:val="24"/>
          <w:szCs w:val="24"/>
        </w:rPr>
        <w:t xml:space="preserve">. Ak žiak vymešká viac ako 30% odučených hodín </w:t>
      </w:r>
      <w:r w:rsidRPr="00E4488E">
        <w:rPr>
          <w:sz w:val="24"/>
          <w:szCs w:val="24"/>
        </w:rPr>
        <w:t xml:space="preserve">z daného predmetu za daný štvrťrok, môže byť preskúšaný pred členmi PK z daného predmetu. </w:t>
      </w:r>
    </w:p>
    <w:p w14:paraId="625D64E6" w14:textId="3EAE1B7B" w:rsidR="00E4488E" w:rsidRDefault="00314A96" w:rsidP="00A031CA">
      <w:pPr>
        <w:ind w:left="360" w:hanging="360"/>
        <w:jc w:val="both"/>
        <w:rPr>
          <w:sz w:val="24"/>
          <w:szCs w:val="24"/>
        </w:rPr>
      </w:pPr>
      <w:r w:rsidRPr="00E4488E">
        <w:rPr>
          <w:sz w:val="24"/>
          <w:szCs w:val="24"/>
        </w:rPr>
        <w:t>1</w:t>
      </w:r>
      <w:r w:rsidR="00944F09">
        <w:rPr>
          <w:sz w:val="24"/>
          <w:szCs w:val="24"/>
        </w:rPr>
        <w:t>6</w:t>
      </w:r>
      <w:r w:rsidRPr="00E4488E">
        <w:rPr>
          <w:sz w:val="24"/>
          <w:szCs w:val="24"/>
        </w:rPr>
        <w:t xml:space="preserve">. </w:t>
      </w:r>
      <w:r w:rsidR="00A031CA">
        <w:rPr>
          <w:sz w:val="24"/>
          <w:szCs w:val="24"/>
        </w:rPr>
        <w:tab/>
      </w:r>
      <w:r w:rsidRPr="00E4488E">
        <w:rPr>
          <w:sz w:val="24"/>
          <w:szCs w:val="24"/>
        </w:rPr>
        <w:t xml:space="preserve">Ak sa </w:t>
      </w:r>
      <w:r w:rsidR="00E4488E">
        <w:rPr>
          <w:sz w:val="24"/>
          <w:szCs w:val="24"/>
        </w:rPr>
        <w:t>žiak</w:t>
      </w:r>
      <w:r w:rsidRPr="00E4488E">
        <w:rPr>
          <w:sz w:val="24"/>
          <w:szCs w:val="24"/>
        </w:rPr>
        <w:t xml:space="preserve"> nemôže zúčastniť vyučovania pre nepredvídané dôvody, je rodič povinný bezodkladne oznámiť triednemu učiteľovi dôvod neprítomnosti. Za dôvod ospravedlniteľnej neprítomnosti sa uznáva najmä choroba, prípadne lekárom nariadený zákaz dochádzky do školy, mimoriadne nepriaznivé poveternostné podmienky alebo náhle prerušenie premávky hromadných dopravných prostriedkov, mimoriadne udalosti v </w:t>
      </w:r>
      <w:r w:rsidRPr="00E4488E">
        <w:rPr>
          <w:sz w:val="24"/>
          <w:szCs w:val="24"/>
        </w:rPr>
        <w:lastRenderedPageBreak/>
        <w:t xml:space="preserve">rodine alebo účasť žiaka na súťažiach. Každá absencia musí byť následne riadne ospravedlnená. </w:t>
      </w:r>
    </w:p>
    <w:p w14:paraId="486AAE34" w14:textId="2AD77B3C" w:rsidR="00E4488E" w:rsidRDefault="00E4488E" w:rsidP="00944F09">
      <w:pPr>
        <w:ind w:left="708" w:hanging="708"/>
        <w:rPr>
          <w:sz w:val="24"/>
          <w:szCs w:val="24"/>
        </w:rPr>
      </w:pPr>
      <w:r>
        <w:rPr>
          <w:sz w:val="24"/>
          <w:szCs w:val="24"/>
        </w:rPr>
        <w:t>1</w:t>
      </w:r>
      <w:r w:rsidR="00944F09">
        <w:rPr>
          <w:sz w:val="24"/>
          <w:szCs w:val="24"/>
        </w:rPr>
        <w:t>7</w:t>
      </w:r>
      <w:r>
        <w:rPr>
          <w:sz w:val="24"/>
          <w:szCs w:val="24"/>
        </w:rPr>
        <w:t xml:space="preserve">. </w:t>
      </w:r>
      <w:r w:rsidR="00A031CA">
        <w:rPr>
          <w:sz w:val="24"/>
          <w:szCs w:val="24"/>
        </w:rPr>
        <w:tab/>
      </w:r>
      <w:r>
        <w:rPr>
          <w:sz w:val="24"/>
          <w:szCs w:val="24"/>
        </w:rPr>
        <w:t>Žiak má možnosť prihlásiť sa do ŠKD a záujmových útvarov, ktoré zriadila škola, pričom dochádzka do ŠKD a záujmových útvarov je pre prihlásených žiakov záväzná.</w:t>
      </w:r>
    </w:p>
    <w:p w14:paraId="279F7062" w14:textId="16B3EF52" w:rsidR="000C40E2" w:rsidRDefault="000C40E2" w:rsidP="00944F09">
      <w:pPr>
        <w:ind w:left="708" w:hanging="708"/>
        <w:rPr>
          <w:sz w:val="24"/>
          <w:szCs w:val="24"/>
        </w:rPr>
      </w:pPr>
      <w:r>
        <w:rPr>
          <w:sz w:val="24"/>
          <w:szCs w:val="24"/>
        </w:rPr>
        <w:tab/>
        <w:t>ŠKD sa riadi vnútorným poriadkom, ktorého súčasťou je režim dňa v ŠKD.</w:t>
      </w:r>
    </w:p>
    <w:p w14:paraId="32EF38FD" w14:textId="2BEAD448" w:rsidR="00E4488E" w:rsidRDefault="00E4488E" w:rsidP="00A465C9">
      <w:pPr>
        <w:jc w:val="both"/>
        <w:rPr>
          <w:sz w:val="24"/>
          <w:szCs w:val="24"/>
        </w:rPr>
      </w:pPr>
      <w:r>
        <w:rPr>
          <w:sz w:val="24"/>
          <w:szCs w:val="24"/>
        </w:rPr>
        <w:t>1</w:t>
      </w:r>
      <w:r w:rsidR="00944F09">
        <w:rPr>
          <w:sz w:val="24"/>
          <w:szCs w:val="24"/>
        </w:rPr>
        <w:t>8</w:t>
      </w:r>
      <w:r>
        <w:rPr>
          <w:sz w:val="24"/>
          <w:szCs w:val="24"/>
        </w:rPr>
        <w:t xml:space="preserve">. </w:t>
      </w:r>
      <w:r w:rsidR="001F07E3">
        <w:rPr>
          <w:sz w:val="24"/>
          <w:szCs w:val="24"/>
        </w:rPr>
        <w:t xml:space="preserve"> </w:t>
      </w:r>
      <w:r w:rsidR="001F07E3">
        <w:rPr>
          <w:sz w:val="24"/>
          <w:szCs w:val="24"/>
        </w:rPr>
        <w:tab/>
      </w:r>
      <w:r>
        <w:rPr>
          <w:sz w:val="24"/>
          <w:szCs w:val="24"/>
        </w:rPr>
        <w:t>Žiak dbá o svoju osobnú hygienu a nosí si do školy nevyhnutné hygienické potreby.</w:t>
      </w:r>
    </w:p>
    <w:p w14:paraId="2C2EBEAF" w14:textId="2F8A7EB5" w:rsidR="00E4488E" w:rsidRDefault="0099790D" w:rsidP="00315611">
      <w:pPr>
        <w:ind w:left="708" w:hanging="708"/>
        <w:jc w:val="both"/>
        <w:rPr>
          <w:sz w:val="24"/>
          <w:szCs w:val="24"/>
        </w:rPr>
      </w:pPr>
      <w:r>
        <w:rPr>
          <w:sz w:val="24"/>
          <w:szCs w:val="24"/>
        </w:rPr>
        <w:t>1</w:t>
      </w:r>
      <w:r w:rsidR="00944F09">
        <w:rPr>
          <w:sz w:val="24"/>
          <w:szCs w:val="24"/>
        </w:rPr>
        <w:t>9</w:t>
      </w:r>
      <w:r>
        <w:rPr>
          <w:sz w:val="24"/>
          <w:szCs w:val="24"/>
        </w:rPr>
        <w:t>.</w:t>
      </w:r>
      <w:r w:rsidR="001F07E3">
        <w:rPr>
          <w:sz w:val="24"/>
          <w:szCs w:val="24"/>
        </w:rPr>
        <w:tab/>
      </w:r>
      <w:r>
        <w:rPr>
          <w:sz w:val="24"/>
          <w:szCs w:val="24"/>
        </w:rPr>
        <w:t>Mimoškolské aktivity treba prispôsobiť školským požiadavkám mimo vyučovacieho procesu. V individuálnych prípadoch môže riaditeľ školy uvoľniť žiaka na základe písomnej žiadosti zákonného zástupcu s prihliadnutím na správanie žiaka, na dosahovaný prospech a možno</w:t>
      </w:r>
      <w:r w:rsidR="00315611">
        <w:rPr>
          <w:sz w:val="24"/>
          <w:szCs w:val="24"/>
        </w:rPr>
        <w:t>sť nahradiť si zameškané učivo.</w:t>
      </w:r>
    </w:p>
    <w:p w14:paraId="49B9DE7B" w14:textId="05D8BFB0" w:rsidR="0099790D" w:rsidRPr="00E4488E" w:rsidRDefault="00944F09">
      <w:pPr>
        <w:rPr>
          <w:sz w:val="24"/>
          <w:szCs w:val="24"/>
        </w:rPr>
      </w:pPr>
      <w:r>
        <w:rPr>
          <w:sz w:val="24"/>
          <w:szCs w:val="24"/>
        </w:rPr>
        <w:t>20</w:t>
      </w:r>
      <w:r w:rsidR="00314A96" w:rsidRPr="00E4488E">
        <w:rPr>
          <w:sz w:val="24"/>
          <w:szCs w:val="24"/>
        </w:rPr>
        <w:t xml:space="preserve">. </w:t>
      </w:r>
      <w:r w:rsidR="001F07E3">
        <w:rPr>
          <w:sz w:val="24"/>
          <w:szCs w:val="24"/>
        </w:rPr>
        <w:tab/>
      </w:r>
      <w:r w:rsidR="00314A96" w:rsidRPr="00E4488E">
        <w:rPr>
          <w:sz w:val="24"/>
          <w:szCs w:val="24"/>
        </w:rPr>
        <w:t xml:space="preserve">Časový rozpis vyučovacích hodín: </w:t>
      </w:r>
    </w:p>
    <w:tbl>
      <w:tblPr>
        <w:tblStyle w:val="Mriekatabuky"/>
        <w:tblW w:w="8926" w:type="dxa"/>
        <w:tblLook w:val="04A0" w:firstRow="1" w:lastRow="0" w:firstColumn="1" w:lastColumn="0" w:noHBand="0" w:noVBand="1"/>
      </w:tblPr>
      <w:tblGrid>
        <w:gridCol w:w="2972"/>
        <w:gridCol w:w="2977"/>
        <w:gridCol w:w="2977"/>
      </w:tblGrid>
      <w:tr w:rsidR="00AC0993" w14:paraId="7600CF68" w14:textId="52685685" w:rsidTr="00AC0993">
        <w:trPr>
          <w:trHeight w:val="639"/>
        </w:trPr>
        <w:tc>
          <w:tcPr>
            <w:tcW w:w="2972" w:type="dxa"/>
          </w:tcPr>
          <w:p w14:paraId="60F31E1C" w14:textId="0EF23324" w:rsidR="00AC0993" w:rsidRDefault="00AC0993">
            <w:pPr>
              <w:rPr>
                <w:sz w:val="24"/>
                <w:szCs w:val="24"/>
              </w:rPr>
            </w:pPr>
            <w:r>
              <w:rPr>
                <w:sz w:val="24"/>
                <w:szCs w:val="24"/>
              </w:rPr>
              <w:t xml:space="preserve">1. vyučovacia hodina </w:t>
            </w:r>
          </w:p>
        </w:tc>
        <w:tc>
          <w:tcPr>
            <w:tcW w:w="2977" w:type="dxa"/>
          </w:tcPr>
          <w:p w14:paraId="69D6F1A2" w14:textId="4A0AFCED" w:rsidR="00AC0993" w:rsidRDefault="00AC0993">
            <w:pPr>
              <w:rPr>
                <w:sz w:val="24"/>
                <w:szCs w:val="24"/>
              </w:rPr>
            </w:pPr>
            <w:r>
              <w:rPr>
                <w:sz w:val="24"/>
                <w:szCs w:val="24"/>
              </w:rPr>
              <w:t>7:45 – 8:30</w:t>
            </w:r>
          </w:p>
        </w:tc>
        <w:tc>
          <w:tcPr>
            <w:tcW w:w="2977" w:type="dxa"/>
          </w:tcPr>
          <w:p w14:paraId="07CC1E83" w14:textId="264B3231" w:rsidR="00AC0993" w:rsidRPr="00AC0993" w:rsidRDefault="00AC0993" w:rsidP="00AC0993">
            <w:pPr>
              <w:pStyle w:val="Odsekzoznamu"/>
              <w:numPr>
                <w:ilvl w:val="0"/>
                <w:numId w:val="6"/>
              </w:numPr>
              <w:rPr>
                <w:sz w:val="24"/>
                <w:szCs w:val="24"/>
              </w:rPr>
            </w:pPr>
            <w:proofErr w:type="spellStart"/>
            <w:r>
              <w:rPr>
                <w:sz w:val="24"/>
                <w:szCs w:val="24"/>
              </w:rPr>
              <w:t>Prestávna</w:t>
            </w:r>
            <w:proofErr w:type="spellEnd"/>
            <w:r>
              <w:rPr>
                <w:sz w:val="24"/>
                <w:szCs w:val="24"/>
              </w:rPr>
              <w:t xml:space="preserve"> 10 min.</w:t>
            </w:r>
          </w:p>
        </w:tc>
      </w:tr>
      <w:tr w:rsidR="00AC0993" w14:paraId="6CEAE34D" w14:textId="3CBB342C" w:rsidTr="00AC0993">
        <w:trPr>
          <w:trHeight w:val="639"/>
        </w:trPr>
        <w:tc>
          <w:tcPr>
            <w:tcW w:w="2972" w:type="dxa"/>
          </w:tcPr>
          <w:p w14:paraId="1821B6C7" w14:textId="7CA09AC1" w:rsidR="00AC0993" w:rsidRDefault="00AC0993">
            <w:pPr>
              <w:rPr>
                <w:sz w:val="24"/>
                <w:szCs w:val="24"/>
              </w:rPr>
            </w:pPr>
            <w:r>
              <w:rPr>
                <w:sz w:val="24"/>
                <w:szCs w:val="24"/>
              </w:rPr>
              <w:t>2. vyučovacia hodina</w:t>
            </w:r>
          </w:p>
        </w:tc>
        <w:tc>
          <w:tcPr>
            <w:tcW w:w="2977" w:type="dxa"/>
          </w:tcPr>
          <w:p w14:paraId="606DBCA5" w14:textId="414EB531" w:rsidR="00AC0993" w:rsidRDefault="00AC0993">
            <w:pPr>
              <w:rPr>
                <w:sz w:val="24"/>
                <w:szCs w:val="24"/>
              </w:rPr>
            </w:pPr>
            <w:r>
              <w:rPr>
                <w:sz w:val="24"/>
                <w:szCs w:val="24"/>
              </w:rPr>
              <w:t>8:40 – 9:25</w:t>
            </w:r>
          </w:p>
        </w:tc>
        <w:tc>
          <w:tcPr>
            <w:tcW w:w="2977" w:type="dxa"/>
          </w:tcPr>
          <w:p w14:paraId="74CD58BE" w14:textId="36F7BE05" w:rsidR="00AC0993" w:rsidRPr="00AC0993" w:rsidRDefault="00AC0993" w:rsidP="00AC0993">
            <w:pPr>
              <w:pStyle w:val="Odsekzoznamu"/>
              <w:numPr>
                <w:ilvl w:val="0"/>
                <w:numId w:val="6"/>
              </w:numPr>
              <w:rPr>
                <w:sz w:val="24"/>
                <w:szCs w:val="24"/>
              </w:rPr>
            </w:pPr>
            <w:r>
              <w:rPr>
                <w:sz w:val="24"/>
                <w:szCs w:val="24"/>
              </w:rPr>
              <w:t>Prestávka 15 min.</w:t>
            </w:r>
          </w:p>
        </w:tc>
      </w:tr>
      <w:tr w:rsidR="00AC0993" w14:paraId="627573E8" w14:textId="04D26C49" w:rsidTr="00AC0993">
        <w:trPr>
          <w:trHeight w:val="666"/>
        </w:trPr>
        <w:tc>
          <w:tcPr>
            <w:tcW w:w="2972" w:type="dxa"/>
          </w:tcPr>
          <w:p w14:paraId="0A1EE741" w14:textId="385DE489" w:rsidR="00AC0993" w:rsidRDefault="00AC0993">
            <w:pPr>
              <w:rPr>
                <w:sz w:val="24"/>
                <w:szCs w:val="24"/>
              </w:rPr>
            </w:pPr>
            <w:r>
              <w:rPr>
                <w:sz w:val="24"/>
                <w:szCs w:val="24"/>
              </w:rPr>
              <w:t>3. vyučovacia hodina</w:t>
            </w:r>
          </w:p>
        </w:tc>
        <w:tc>
          <w:tcPr>
            <w:tcW w:w="2977" w:type="dxa"/>
          </w:tcPr>
          <w:p w14:paraId="5E9A59D7" w14:textId="381A0C6E" w:rsidR="00AC0993" w:rsidRDefault="00AC0993">
            <w:pPr>
              <w:rPr>
                <w:sz w:val="24"/>
                <w:szCs w:val="24"/>
              </w:rPr>
            </w:pPr>
            <w:r>
              <w:rPr>
                <w:sz w:val="24"/>
                <w:szCs w:val="24"/>
              </w:rPr>
              <w:t>9:40 – 10:25</w:t>
            </w:r>
          </w:p>
        </w:tc>
        <w:tc>
          <w:tcPr>
            <w:tcW w:w="2977" w:type="dxa"/>
          </w:tcPr>
          <w:p w14:paraId="1790D85B" w14:textId="1982C052" w:rsidR="00AC0993" w:rsidRPr="00AC0993" w:rsidRDefault="00AC0993" w:rsidP="00AC0993">
            <w:pPr>
              <w:pStyle w:val="Odsekzoznamu"/>
              <w:numPr>
                <w:ilvl w:val="0"/>
                <w:numId w:val="6"/>
              </w:numPr>
              <w:rPr>
                <w:sz w:val="24"/>
                <w:szCs w:val="24"/>
              </w:rPr>
            </w:pPr>
            <w:proofErr w:type="spellStart"/>
            <w:r>
              <w:rPr>
                <w:sz w:val="24"/>
                <w:szCs w:val="24"/>
              </w:rPr>
              <w:t>Prestávnka</w:t>
            </w:r>
            <w:proofErr w:type="spellEnd"/>
            <w:r>
              <w:rPr>
                <w:sz w:val="24"/>
                <w:szCs w:val="24"/>
              </w:rPr>
              <w:t xml:space="preserve"> 15 min.</w:t>
            </w:r>
          </w:p>
        </w:tc>
      </w:tr>
      <w:tr w:rsidR="00AC0993" w14:paraId="66ED8167" w14:textId="2AC8D880" w:rsidTr="00AC0993">
        <w:trPr>
          <w:trHeight w:val="639"/>
        </w:trPr>
        <w:tc>
          <w:tcPr>
            <w:tcW w:w="2972" w:type="dxa"/>
          </w:tcPr>
          <w:p w14:paraId="4EEC6D36" w14:textId="05153084" w:rsidR="00AC0993" w:rsidRDefault="00AC0993">
            <w:pPr>
              <w:rPr>
                <w:sz w:val="24"/>
                <w:szCs w:val="24"/>
              </w:rPr>
            </w:pPr>
            <w:r>
              <w:rPr>
                <w:sz w:val="24"/>
                <w:szCs w:val="24"/>
              </w:rPr>
              <w:t>4. vyučovacia hodina</w:t>
            </w:r>
          </w:p>
        </w:tc>
        <w:tc>
          <w:tcPr>
            <w:tcW w:w="2977" w:type="dxa"/>
          </w:tcPr>
          <w:p w14:paraId="5F2699F7" w14:textId="0A0FA875" w:rsidR="00AC0993" w:rsidRDefault="00AC0993">
            <w:pPr>
              <w:rPr>
                <w:sz w:val="24"/>
                <w:szCs w:val="24"/>
              </w:rPr>
            </w:pPr>
            <w:r>
              <w:rPr>
                <w:sz w:val="24"/>
                <w:szCs w:val="24"/>
              </w:rPr>
              <w:t>10:40 – 11:25</w:t>
            </w:r>
          </w:p>
        </w:tc>
        <w:tc>
          <w:tcPr>
            <w:tcW w:w="2977" w:type="dxa"/>
          </w:tcPr>
          <w:p w14:paraId="76267E3D" w14:textId="28DAA9D4" w:rsidR="00AC0993" w:rsidRPr="00AC0993" w:rsidRDefault="00AC0993" w:rsidP="00AC0993">
            <w:pPr>
              <w:pStyle w:val="Odsekzoznamu"/>
              <w:numPr>
                <w:ilvl w:val="0"/>
                <w:numId w:val="6"/>
              </w:numPr>
              <w:rPr>
                <w:sz w:val="24"/>
                <w:szCs w:val="24"/>
              </w:rPr>
            </w:pPr>
            <w:r>
              <w:rPr>
                <w:sz w:val="24"/>
                <w:szCs w:val="24"/>
              </w:rPr>
              <w:t>Prestávka 10 min.</w:t>
            </w:r>
          </w:p>
        </w:tc>
      </w:tr>
      <w:tr w:rsidR="00AC0993" w14:paraId="2DAE909A" w14:textId="3DC5DEE6" w:rsidTr="00AC0993">
        <w:trPr>
          <w:trHeight w:val="639"/>
        </w:trPr>
        <w:tc>
          <w:tcPr>
            <w:tcW w:w="2972" w:type="dxa"/>
          </w:tcPr>
          <w:p w14:paraId="408A431B" w14:textId="18F2FC24" w:rsidR="00AC0993" w:rsidRDefault="00AC0993">
            <w:pPr>
              <w:rPr>
                <w:sz w:val="24"/>
                <w:szCs w:val="24"/>
              </w:rPr>
            </w:pPr>
            <w:r>
              <w:rPr>
                <w:sz w:val="24"/>
                <w:szCs w:val="24"/>
              </w:rPr>
              <w:t>5. vyučovacia hodina</w:t>
            </w:r>
          </w:p>
        </w:tc>
        <w:tc>
          <w:tcPr>
            <w:tcW w:w="2977" w:type="dxa"/>
          </w:tcPr>
          <w:p w14:paraId="133D31DC" w14:textId="7D56B744" w:rsidR="00AC0993" w:rsidRDefault="00AC0993">
            <w:pPr>
              <w:rPr>
                <w:sz w:val="24"/>
                <w:szCs w:val="24"/>
              </w:rPr>
            </w:pPr>
            <w:r>
              <w:rPr>
                <w:sz w:val="24"/>
                <w:szCs w:val="24"/>
              </w:rPr>
              <w:t>11:35 – 12:20</w:t>
            </w:r>
          </w:p>
        </w:tc>
        <w:tc>
          <w:tcPr>
            <w:tcW w:w="2977" w:type="dxa"/>
          </w:tcPr>
          <w:p w14:paraId="6B04F764" w14:textId="58DA0E67" w:rsidR="00AC0993" w:rsidRPr="00AC0993" w:rsidRDefault="00AC0993" w:rsidP="00AC0993">
            <w:pPr>
              <w:pStyle w:val="Odsekzoznamu"/>
              <w:numPr>
                <w:ilvl w:val="0"/>
                <w:numId w:val="6"/>
              </w:numPr>
              <w:rPr>
                <w:sz w:val="24"/>
                <w:szCs w:val="24"/>
              </w:rPr>
            </w:pPr>
            <w:r>
              <w:rPr>
                <w:sz w:val="24"/>
                <w:szCs w:val="24"/>
              </w:rPr>
              <w:t>Prestávka 10 min.</w:t>
            </w:r>
          </w:p>
        </w:tc>
      </w:tr>
      <w:tr w:rsidR="00AC0993" w14:paraId="34A92C58" w14:textId="77777777" w:rsidTr="00AC0993">
        <w:trPr>
          <w:trHeight w:val="639"/>
        </w:trPr>
        <w:tc>
          <w:tcPr>
            <w:tcW w:w="2972" w:type="dxa"/>
          </w:tcPr>
          <w:p w14:paraId="2CD48B86" w14:textId="78DCF7F7" w:rsidR="00AC0993" w:rsidRPr="00AC0993" w:rsidRDefault="00AC0993" w:rsidP="00AC0993">
            <w:pPr>
              <w:rPr>
                <w:sz w:val="24"/>
                <w:szCs w:val="24"/>
              </w:rPr>
            </w:pPr>
            <w:r>
              <w:rPr>
                <w:sz w:val="24"/>
                <w:szCs w:val="24"/>
              </w:rPr>
              <w:t>6. vyučovacia hodina</w:t>
            </w:r>
          </w:p>
        </w:tc>
        <w:tc>
          <w:tcPr>
            <w:tcW w:w="2977" w:type="dxa"/>
          </w:tcPr>
          <w:p w14:paraId="70F95012" w14:textId="42D84578" w:rsidR="00AC0993" w:rsidRDefault="00AC0993">
            <w:pPr>
              <w:rPr>
                <w:sz w:val="24"/>
                <w:szCs w:val="24"/>
              </w:rPr>
            </w:pPr>
            <w:r>
              <w:rPr>
                <w:sz w:val="24"/>
                <w:szCs w:val="24"/>
              </w:rPr>
              <w:t>12:30 – 13:15</w:t>
            </w:r>
          </w:p>
        </w:tc>
        <w:tc>
          <w:tcPr>
            <w:tcW w:w="2977" w:type="dxa"/>
          </w:tcPr>
          <w:p w14:paraId="2781ABD1" w14:textId="77777777" w:rsidR="00AC0993" w:rsidRDefault="00AC0993" w:rsidP="00AC0993">
            <w:pPr>
              <w:pStyle w:val="Odsekzoznamu"/>
              <w:rPr>
                <w:sz w:val="24"/>
                <w:szCs w:val="24"/>
              </w:rPr>
            </w:pPr>
          </w:p>
        </w:tc>
      </w:tr>
      <w:tr w:rsidR="00AC0993" w14:paraId="36007716" w14:textId="3893AF5D" w:rsidTr="00AC0993">
        <w:trPr>
          <w:trHeight w:val="639"/>
        </w:trPr>
        <w:tc>
          <w:tcPr>
            <w:tcW w:w="2972" w:type="dxa"/>
          </w:tcPr>
          <w:p w14:paraId="1CEE28F5" w14:textId="20B2323D" w:rsidR="00AC0993" w:rsidRDefault="00AC0993">
            <w:pPr>
              <w:rPr>
                <w:sz w:val="24"/>
                <w:szCs w:val="24"/>
              </w:rPr>
            </w:pPr>
            <w:r>
              <w:rPr>
                <w:sz w:val="24"/>
                <w:szCs w:val="24"/>
              </w:rPr>
              <w:t>Obed</w:t>
            </w:r>
          </w:p>
        </w:tc>
        <w:tc>
          <w:tcPr>
            <w:tcW w:w="2977" w:type="dxa"/>
          </w:tcPr>
          <w:p w14:paraId="77A5FDA4" w14:textId="6C0DE8AE" w:rsidR="00AC0993" w:rsidRDefault="00AC0993">
            <w:pPr>
              <w:rPr>
                <w:sz w:val="24"/>
                <w:szCs w:val="24"/>
              </w:rPr>
            </w:pPr>
            <w:r>
              <w:rPr>
                <w:sz w:val="24"/>
                <w:szCs w:val="24"/>
              </w:rPr>
              <w:t>12:30 – 13:00</w:t>
            </w:r>
          </w:p>
        </w:tc>
        <w:tc>
          <w:tcPr>
            <w:tcW w:w="2977" w:type="dxa"/>
          </w:tcPr>
          <w:p w14:paraId="14BB5C54" w14:textId="77777777" w:rsidR="00AC0993" w:rsidRDefault="00AC0993">
            <w:pPr>
              <w:rPr>
                <w:sz w:val="24"/>
                <w:szCs w:val="24"/>
              </w:rPr>
            </w:pPr>
          </w:p>
        </w:tc>
      </w:tr>
      <w:tr w:rsidR="00AC0993" w14:paraId="722285FC" w14:textId="72D1B850" w:rsidTr="00AC0993">
        <w:trPr>
          <w:trHeight w:val="666"/>
        </w:trPr>
        <w:tc>
          <w:tcPr>
            <w:tcW w:w="2972" w:type="dxa"/>
          </w:tcPr>
          <w:p w14:paraId="4AE5603B" w14:textId="3273A5F4" w:rsidR="00AC0993" w:rsidRDefault="00AC0993">
            <w:pPr>
              <w:rPr>
                <w:sz w:val="24"/>
                <w:szCs w:val="24"/>
              </w:rPr>
            </w:pPr>
            <w:r>
              <w:rPr>
                <w:sz w:val="24"/>
                <w:szCs w:val="24"/>
              </w:rPr>
              <w:t>ŠKD</w:t>
            </w:r>
          </w:p>
        </w:tc>
        <w:tc>
          <w:tcPr>
            <w:tcW w:w="2977" w:type="dxa"/>
          </w:tcPr>
          <w:p w14:paraId="5CA99E15" w14:textId="264AFA44" w:rsidR="00AC0993" w:rsidRDefault="00AC0993">
            <w:pPr>
              <w:rPr>
                <w:sz w:val="24"/>
                <w:szCs w:val="24"/>
              </w:rPr>
            </w:pPr>
            <w:r>
              <w:rPr>
                <w:sz w:val="24"/>
                <w:szCs w:val="24"/>
              </w:rPr>
              <w:t xml:space="preserve">Podľa rozvrhu </w:t>
            </w:r>
            <w:r w:rsidR="000C40E2">
              <w:rPr>
                <w:sz w:val="24"/>
                <w:szCs w:val="24"/>
              </w:rPr>
              <w:t xml:space="preserve">(11:25hod.) </w:t>
            </w:r>
            <w:r>
              <w:rPr>
                <w:sz w:val="24"/>
                <w:szCs w:val="24"/>
              </w:rPr>
              <w:t>do 15:00</w:t>
            </w:r>
          </w:p>
        </w:tc>
        <w:tc>
          <w:tcPr>
            <w:tcW w:w="2977" w:type="dxa"/>
          </w:tcPr>
          <w:p w14:paraId="7298BEEF" w14:textId="77777777" w:rsidR="00AC0993" w:rsidRDefault="00AC0993">
            <w:pPr>
              <w:rPr>
                <w:sz w:val="24"/>
                <w:szCs w:val="24"/>
              </w:rPr>
            </w:pPr>
          </w:p>
        </w:tc>
      </w:tr>
    </w:tbl>
    <w:p w14:paraId="37D2DAE0" w14:textId="5D0A806A" w:rsidR="00AA19FC" w:rsidRDefault="0099790D">
      <w:pPr>
        <w:rPr>
          <w:sz w:val="24"/>
          <w:szCs w:val="24"/>
        </w:rPr>
      </w:pPr>
      <w:r>
        <w:rPr>
          <w:sz w:val="24"/>
          <w:szCs w:val="24"/>
        </w:rPr>
        <w:t>Vyučujúci si so žiakmi na prvých hodinách dohodne spôsob ako:</w:t>
      </w:r>
    </w:p>
    <w:p w14:paraId="76ED3F44" w14:textId="54DF6EDF" w:rsidR="0099790D" w:rsidRDefault="0099790D" w:rsidP="0099790D">
      <w:pPr>
        <w:pStyle w:val="Odsekzoznamu"/>
        <w:numPr>
          <w:ilvl w:val="0"/>
          <w:numId w:val="3"/>
        </w:numPr>
        <w:rPr>
          <w:sz w:val="24"/>
          <w:szCs w:val="24"/>
        </w:rPr>
      </w:pPr>
      <w:r>
        <w:rPr>
          <w:sz w:val="24"/>
          <w:szCs w:val="24"/>
        </w:rPr>
        <w:t>Udržiavať čistotu a poriadok v triede pred a po vyučovaní</w:t>
      </w:r>
    </w:p>
    <w:p w14:paraId="1AAD5082" w14:textId="641D7E1B" w:rsidR="0099790D" w:rsidRDefault="0099790D" w:rsidP="0099790D">
      <w:pPr>
        <w:pStyle w:val="Odsekzoznamu"/>
        <w:numPr>
          <w:ilvl w:val="0"/>
          <w:numId w:val="3"/>
        </w:numPr>
        <w:rPr>
          <w:sz w:val="24"/>
          <w:szCs w:val="24"/>
        </w:rPr>
      </w:pPr>
      <w:r>
        <w:rPr>
          <w:sz w:val="24"/>
          <w:szCs w:val="24"/>
        </w:rPr>
        <w:t>Zabezpečiť učebné pomôcky a iný potrebný materiál na vyučovanie</w:t>
      </w:r>
    </w:p>
    <w:p w14:paraId="5A7BB457" w14:textId="305335BE" w:rsidR="0099790D" w:rsidRDefault="0099790D" w:rsidP="0099790D">
      <w:pPr>
        <w:pStyle w:val="Odsekzoznamu"/>
        <w:numPr>
          <w:ilvl w:val="0"/>
          <w:numId w:val="3"/>
        </w:numPr>
        <w:rPr>
          <w:sz w:val="24"/>
          <w:szCs w:val="24"/>
        </w:rPr>
      </w:pPr>
      <w:r>
        <w:rPr>
          <w:sz w:val="24"/>
          <w:szCs w:val="24"/>
        </w:rPr>
        <w:t>Komunikovať na hodine</w:t>
      </w:r>
    </w:p>
    <w:p w14:paraId="034174B2" w14:textId="2E6DB329" w:rsidR="00961967" w:rsidRDefault="00961967" w:rsidP="0099790D">
      <w:pPr>
        <w:pStyle w:val="Odsekzoznamu"/>
        <w:numPr>
          <w:ilvl w:val="0"/>
          <w:numId w:val="3"/>
        </w:numPr>
        <w:rPr>
          <w:sz w:val="24"/>
          <w:szCs w:val="24"/>
        </w:rPr>
      </w:pPr>
      <w:r>
        <w:rPr>
          <w:sz w:val="24"/>
          <w:szCs w:val="24"/>
        </w:rPr>
        <w:t>Kedy sa budú hodnotiť a klasifikovať jednotlivé aktivity na vyučovaní</w:t>
      </w:r>
    </w:p>
    <w:p w14:paraId="417EE54A" w14:textId="18C0FA9F" w:rsidR="00961967" w:rsidRDefault="00961967" w:rsidP="0099790D">
      <w:pPr>
        <w:pStyle w:val="Odsekzoznamu"/>
        <w:numPr>
          <w:ilvl w:val="0"/>
          <w:numId w:val="3"/>
        </w:numPr>
        <w:rPr>
          <w:sz w:val="24"/>
          <w:szCs w:val="24"/>
        </w:rPr>
      </w:pPr>
      <w:r>
        <w:rPr>
          <w:sz w:val="24"/>
          <w:szCs w:val="24"/>
        </w:rPr>
        <w:t>Akým spôsobom bude prebiehať vyučovanie jeho predmetu a oboznámi žiakov s obsahom svojho plánu, predloží svoje požiadavky a tiež si vypočuje požiadavky žiakov</w:t>
      </w:r>
    </w:p>
    <w:p w14:paraId="3E5B5DA9" w14:textId="0A7A6CE6" w:rsidR="00961967" w:rsidRDefault="00961967" w:rsidP="0099790D">
      <w:pPr>
        <w:pStyle w:val="Odsekzoznamu"/>
        <w:numPr>
          <w:ilvl w:val="0"/>
          <w:numId w:val="3"/>
        </w:numPr>
        <w:rPr>
          <w:sz w:val="24"/>
          <w:szCs w:val="24"/>
        </w:rPr>
      </w:pPr>
      <w:r>
        <w:rPr>
          <w:sz w:val="24"/>
          <w:szCs w:val="24"/>
        </w:rPr>
        <w:t xml:space="preserve">Bude prebiehať prezentácia práce žiakov a prezentácia nového učiva, tiež </w:t>
      </w:r>
      <w:proofErr w:type="spellStart"/>
      <w:r>
        <w:rPr>
          <w:sz w:val="24"/>
          <w:szCs w:val="24"/>
        </w:rPr>
        <w:t>pužívanie</w:t>
      </w:r>
      <w:proofErr w:type="spellEnd"/>
      <w:r>
        <w:rPr>
          <w:sz w:val="24"/>
          <w:szCs w:val="24"/>
        </w:rPr>
        <w:t xml:space="preserve"> a ochrana učebníc a záznam nového učiva.</w:t>
      </w:r>
    </w:p>
    <w:p w14:paraId="15B058CC" w14:textId="2B87DA8D" w:rsidR="00961967" w:rsidRDefault="00961967" w:rsidP="00A465C9">
      <w:pPr>
        <w:rPr>
          <w:sz w:val="24"/>
          <w:szCs w:val="24"/>
        </w:rPr>
      </w:pPr>
    </w:p>
    <w:p w14:paraId="47EDE9B6" w14:textId="2B4AE345" w:rsidR="00A465C9" w:rsidRDefault="00961967" w:rsidP="00A465C9">
      <w:pPr>
        <w:jc w:val="both"/>
        <w:rPr>
          <w:sz w:val="24"/>
          <w:szCs w:val="24"/>
        </w:rPr>
      </w:pPr>
      <w:r>
        <w:rPr>
          <w:sz w:val="24"/>
          <w:szCs w:val="24"/>
        </w:rPr>
        <w:lastRenderedPageBreak/>
        <w:t>Do učební, ktoré slúžia ako odborné učebne, vstupujú žiaci len so zodpovedným</w:t>
      </w:r>
      <w:r w:rsidR="00A465C9">
        <w:rPr>
          <w:sz w:val="24"/>
          <w:szCs w:val="24"/>
        </w:rPr>
        <w:t xml:space="preserve"> </w:t>
      </w:r>
      <w:r>
        <w:rPr>
          <w:sz w:val="24"/>
          <w:szCs w:val="24"/>
        </w:rPr>
        <w:t>zamestnancom a dodržiavajú pokyny pre prácu v určených priestoroch.</w:t>
      </w:r>
    </w:p>
    <w:p w14:paraId="63BE408E" w14:textId="2FCD8947" w:rsidR="00A465C9" w:rsidRPr="00A465C9" w:rsidRDefault="00A465C9">
      <w:pP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65C9">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II/ PRÁVA A POVINNOSTI </w:t>
      </w:r>
      <w:r w:rsidR="00A353A3">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ŽIAKOV</w:t>
      </w:r>
      <w:r w:rsidRPr="00A465C9">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B4DC276" w14:textId="7B18361E" w:rsidR="00A465C9" w:rsidRDefault="00A465C9">
      <w:pPr>
        <w:rPr>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65C9">
        <w:rPr>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Žiaci základnej školy Iliašovce majú právo</w:t>
      </w:r>
    </w:p>
    <w:p w14:paraId="6AE1081E" w14:textId="03F4D29F" w:rsidR="00A353A3" w:rsidRPr="00A353A3" w:rsidRDefault="00A353A3">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Každý žiak má práva , ktoré sú zakotvené v Všeobecnej deklarácií ľudských práv, Deklarácii práv dieťaťa, v Dohovore o právach dieťaťa a v iných medzinárodných dokumentoch zaoberajúcich sa ochranou ľudských práv a práv dieťaťa.</w:t>
      </w:r>
    </w:p>
    <w:p w14:paraId="0EF52E7C" w14:textId="1D6BABCE" w:rsidR="00A465C9" w:rsidRDefault="00A465C9" w:rsidP="00FF0C7D">
      <w:pPr>
        <w:ind w:left="708" w:hanging="708"/>
        <w:jc w:val="both"/>
        <w:rPr>
          <w:sz w:val="24"/>
          <w:szCs w:val="24"/>
        </w:rPr>
      </w:pPr>
      <w:r w:rsidRPr="00A465C9">
        <w:rPr>
          <w:sz w:val="24"/>
          <w:szCs w:val="24"/>
        </w:rPr>
        <w:t xml:space="preserve">1. </w:t>
      </w:r>
      <w:r w:rsidR="006F1C8C">
        <w:rPr>
          <w:sz w:val="24"/>
          <w:szCs w:val="24"/>
        </w:rPr>
        <w:t xml:space="preserve"> </w:t>
      </w:r>
      <w:r w:rsidR="006F1C8C">
        <w:rPr>
          <w:sz w:val="24"/>
          <w:szCs w:val="24"/>
        </w:rPr>
        <w:tab/>
      </w:r>
      <w:r w:rsidRPr="00A465C9">
        <w:rPr>
          <w:sz w:val="24"/>
          <w:szCs w:val="24"/>
        </w:rPr>
        <w:t xml:space="preserve">využívať všetky možnosti a príležitosti na to, aby sa mohli rozvíjať fyzicky, mentálne a </w:t>
      </w:r>
      <w:r w:rsidR="006F1C8C">
        <w:rPr>
          <w:sz w:val="24"/>
          <w:szCs w:val="24"/>
        </w:rPr>
        <w:t xml:space="preserve">   </w:t>
      </w:r>
      <w:r w:rsidRPr="00A465C9">
        <w:rPr>
          <w:sz w:val="24"/>
          <w:szCs w:val="24"/>
        </w:rPr>
        <w:t xml:space="preserve">sociálne zdravým spôsobom v podmienkach slobody a dôstojnosti; </w:t>
      </w:r>
    </w:p>
    <w:p w14:paraId="4BB60929" w14:textId="3E8BCC82" w:rsidR="006F1C8C" w:rsidRDefault="00A465C9" w:rsidP="00FF0C7D">
      <w:pPr>
        <w:ind w:left="708" w:hanging="708"/>
        <w:jc w:val="both"/>
        <w:rPr>
          <w:sz w:val="24"/>
          <w:szCs w:val="24"/>
        </w:rPr>
      </w:pPr>
      <w:r w:rsidRPr="00A465C9">
        <w:rPr>
          <w:sz w:val="24"/>
          <w:szCs w:val="24"/>
        </w:rPr>
        <w:t xml:space="preserve">2. </w:t>
      </w:r>
      <w:r w:rsidR="006F1C8C">
        <w:rPr>
          <w:sz w:val="24"/>
          <w:szCs w:val="24"/>
        </w:rPr>
        <w:tab/>
      </w:r>
      <w:r w:rsidRPr="00A465C9">
        <w:rPr>
          <w:sz w:val="24"/>
          <w:szCs w:val="24"/>
        </w:rPr>
        <w:t xml:space="preserve">zvyšovať svoju všeobecnú kultúrnu úroveň, rozvíjať svoje schopnosti, vlastný úsudok, zmysel pre zodpovednosť; </w:t>
      </w:r>
    </w:p>
    <w:p w14:paraId="44BC2D14" w14:textId="021A1FE7" w:rsidR="00FF0C7D" w:rsidRDefault="00A465C9" w:rsidP="00FF0C7D">
      <w:pPr>
        <w:ind w:left="708" w:hanging="708"/>
        <w:rPr>
          <w:sz w:val="24"/>
          <w:szCs w:val="24"/>
        </w:rPr>
      </w:pPr>
      <w:r w:rsidRPr="00A465C9">
        <w:rPr>
          <w:sz w:val="24"/>
          <w:szCs w:val="24"/>
        </w:rPr>
        <w:t xml:space="preserve">3. </w:t>
      </w:r>
      <w:r w:rsidR="00FF0C7D">
        <w:rPr>
          <w:sz w:val="24"/>
          <w:szCs w:val="24"/>
        </w:rPr>
        <w:tab/>
      </w:r>
      <w:r w:rsidRPr="00A465C9">
        <w:rPr>
          <w:sz w:val="24"/>
          <w:szCs w:val="24"/>
        </w:rPr>
        <w:t xml:space="preserve">uplatňovať slobodu myslenia, svedomia a viery, slobodu názoru, slobodu prijímať informácie a myšlienky; </w:t>
      </w:r>
    </w:p>
    <w:p w14:paraId="0FB24FA6" w14:textId="46A643DC" w:rsidR="00FF0C7D" w:rsidRDefault="00A465C9" w:rsidP="00FF0C7D">
      <w:pPr>
        <w:ind w:left="708" w:hanging="708"/>
        <w:rPr>
          <w:sz w:val="24"/>
          <w:szCs w:val="24"/>
        </w:rPr>
      </w:pPr>
      <w:r w:rsidRPr="00A465C9">
        <w:rPr>
          <w:sz w:val="24"/>
          <w:szCs w:val="24"/>
        </w:rPr>
        <w:t xml:space="preserve">4. </w:t>
      </w:r>
      <w:r w:rsidR="00FF0C7D">
        <w:rPr>
          <w:sz w:val="24"/>
          <w:szCs w:val="24"/>
        </w:rPr>
        <w:tab/>
      </w:r>
      <w:r w:rsidRPr="00A465C9">
        <w:rPr>
          <w:sz w:val="24"/>
          <w:szCs w:val="24"/>
        </w:rPr>
        <w:t xml:space="preserve">na úctu k svojej osobe a na zabezpečenie ochrany proti fyzickému, psychickému a sexuálnemu násiliu, </w:t>
      </w:r>
      <w:proofErr w:type="spellStart"/>
      <w:r w:rsidRPr="00A465C9">
        <w:rPr>
          <w:sz w:val="24"/>
          <w:szCs w:val="24"/>
        </w:rPr>
        <w:t>šikane</w:t>
      </w:r>
      <w:proofErr w:type="spellEnd"/>
      <w:r w:rsidRPr="00A465C9">
        <w:rPr>
          <w:sz w:val="24"/>
          <w:szCs w:val="24"/>
        </w:rPr>
        <w:t xml:space="preserve"> a </w:t>
      </w:r>
      <w:proofErr w:type="spellStart"/>
      <w:r w:rsidRPr="00A465C9">
        <w:rPr>
          <w:sz w:val="24"/>
          <w:szCs w:val="24"/>
        </w:rPr>
        <w:t>kyberšikane</w:t>
      </w:r>
      <w:proofErr w:type="spellEnd"/>
      <w:r w:rsidRPr="00A465C9">
        <w:rPr>
          <w:sz w:val="24"/>
          <w:szCs w:val="24"/>
        </w:rPr>
        <w:t xml:space="preserve">; </w:t>
      </w:r>
    </w:p>
    <w:p w14:paraId="7B21A62A" w14:textId="4760B827" w:rsidR="00FF0C7D" w:rsidRDefault="00A465C9" w:rsidP="00FF0C7D">
      <w:pPr>
        <w:ind w:left="708" w:hanging="708"/>
        <w:rPr>
          <w:sz w:val="24"/>
          <w:szCs w:val="24"/>
        </w:rPr>
      </w:pPr>
      <w:r w:rsidRPr="00A465C9">
        <w:rPr>
          <w:sz w:val="24"/>
          <w:szCs w:val="24"/>
        </w:rPr>
        <w:t xml:space="preserve">5. </w:t>
      </w:r>
      <w:r w:rsidR="00FF0C7D">
        <w:rPr>
          <w:sz w:val="24"/>
          <w:szCs w:val="24"/>
        </w:rPr>
        <w:tab/>
      </w:r>
      <w:r w:rsidRPr="00A465C9">
        <w:rPr>
          <w:sz w:val="24"/>
          <w:szCs w:val="24"/>
        </w:rPr>
        <w:t>študovať a v rámci vyučovacieho procesu</w:t>
      </w:r>
      <w:r w:rsidR="00FF0C7D">
        <w:rPr>
          <w:sz w:val="24"/>
          <w:szCs w:val="24"/>
        </w:rPr>
        <w:t>,</w:t>
      </w:r>
      <w:r w:rsidRPr="00A465C9">
        <w:rPr>
          <w:sz w:val="24"/>
          <w:szCs w:val="24"/>
        </w:rPr>
        <w:t xml:space="preserve"> využívať školské zariadenia, pomôcky, materiály a odborné učebne v súlade s podmienkami prevádzky školy; </w:t>
      </w:r>
    </w:p>
    <w:p w14:paraId="72F2360D" w14:textId="332DE585" w:rsidR="00FF0C7D" w:rsidRDefault="00A465C9" w:rsidP="00FF0C7D">
      <w:pPr>
        <w:ind w:left="708" w:hanging="708"/>
        <w:rPr>
          <w:sz w:val="24"/>
          <w:szCs w:val="24"/>
        </w:rPr>
      </w:pPr>
      <w:r w:rsidRPr="00A465C9">
        <w:rPr>
          <w:sz w:val="24"/>
          <w:szCs w:val="24"/>
        </w:rPr>
        <w:t xml:space="preserve">6. </w:t>
      </w:r>
      <w:r w:rsidR="00FF0C7D">
        <w:rPr>
          <w:sz w:val="24"/>
          <w:szCs w:val="24"/>
        </w:rPr>
        <w:tab/>
      </w:r>
      <w:r w:rsidRPr="00A465C9">
        <w:rPr>
          <w:sz w:val="24"/>
          <w:szCs w:val="24"/>
        </w:rPr>
        <w:t xml:space="preserve">používať smartfón, notebook, tablet počas vyučovacej hodiny ako učebnú pomôcku len so súhlasom vyučujúceho; </w:t>
      </w:r>
    </w:p>
    <w:p w14:paraId="02CAED9F" w14:textId="708CF718" w:rsidR="008024B1" w:rsidRDefault="008024B1" w:rsidP="00FF0C7D">
      <w:pPr>
        <w:ind w:left="708" w:hanging="708"/>
        <w:rPr>
          <w:sz w:val="24"/>
          <w:szCs w:val="24"/>
        </w:rPr>
      </w:pPr>
      <w:r>
        <w:rPr>
          <w:sz w:val="24"/>
          <w:szCs w:val="24"/>
        </w:rPr>
        <w:t xml:space="preserve">7. </w:t>
      </w:r>
      <w:r>
        <w:rPr>
          <w:sz w:val="24"/>
          <w:szCs w:val="24"/>
        </w:rPr>
        <w:tab/>
        <w:t>žiak má právo na prestávku podľa stanoveného rozvrhu hodín</w:t>
      </w:r>
      <w:r w:rsidRPr="00A465C9">
        <w:rPr>
          <w:sz w:val="24"/>
          <w:szCs w:val="24"/>
        </w:rPr>
        <w:t>;</w:t>
      </w:r>
    </w:p>
    <w:p w14:paraId="6F66F5B8" w14:textId="226006A5" w:rsidR="00FF0C7D" w:rsidRDefault="008024B1" w:rsidP="00FF0C7D">
      <w:pPr>
        <w:ind w:left="708" w:hanging="708"/>
        <w:rPr>
          <w:sz w:val="24"/>
          <w:szCs w:val="24"/>
        </w:rPr>
      </w:pPr>
      <w:r>
        <w:rPr>
          <w:sz w:val="24"/>
          <w:szCs w:val="24"/>
        </w:rPr>
        <w:t>8</w:t>
      </w:r>
      <w:r w:rsidR="00A465C9" w:rsidRPr="00A465C9">
        <w:rPr>
          <w:sz w:val="24"/>
          <w:szCs w:val="24"/>
        </w:rPr>
        <w:t>.</w:t>
      </w:r>
      <w:r w:rsidR="00FF0C7D">
        <w:rPr>
          <w:sz w:val="24"/>
          <w:szCs w:val="24"/>
        </w:rPr>
        <w:tab/>
      </w:r>
      <w:r w:rsidR="00A465C9" w:rsidRPr="00A465C9">
        <w:rPr>
          <w:sz w:val="24"/>
          <w:szCs w:val="24"/>
        </w:rPr>
        <w:t xml:space="preserve">zúčastňovať sa na kultúrnych, športových a spoločenských podujatiach, ktoré organizuje škola, </w:t>
      </w:r>
      <w:r w:rsidR="00A465C9" w:rsidRPr="00A353A3">
        <w:rPr>
          <w:b/>
          <w:bCs/>
          <w:sz w:val="24"/>
          <w:szCs w:val="24"/>
        </w:rPr>
        <w:t>pri porušení školského poriadku alebo inom disciplinárnom opatrení sa uvedených podujatí zúčastnia len so súhlasom riaditeľky školy</w:t>
      </w:r>
      <w:r w:rsidR="00A465C9" w:rsidRPr="00A465C9">
        <w:rPr>
          <w:sz w:val="24"/>
          <w:szCs w:val="24"/>
        </w:rPr>
        <w:t xml:space="preserve">; </w:t>
      </w:r>
    </w:p>
    <w:p w14:paraId="6D992C75" w14:textId="2E237C30" w:rsidR="00A353A3" w:rsidRDefault="008024B1" w:rsidP="00FF0C7D">
      <w:pPr>
        <w:ind w:left="708" w:hanging="708"/>
        <w:rPr>
          <w:sz w:val="24"/>
          <w:szCs w:val="24"/>
        </w:rPr>
      </w:pPr>
      <w:r>
        <w:rPr>
          <w:sz w:val="24"/>
          <w:szCs w:val="24"/>
        </w:rPr>
        <w:t>9</w:t>
      </w:r>
      <w:r w:rsidR="00A353A3">
        <w:rPr>
          <w:sz w:val="24"/>
          <w:szCs w:val="24"/>
        </w:rPr>
        <w:t xml:space="preserve">. </w:t>
      </w:r>
      <w:r w:rsidR="00A353A3">
        <w:rPr>
          <w:sz w:val="24"/>
          <w:szCs w:val="24"/>
        </w:rPr>
        <w:tab/>
        <w:t xml:space="preserve">Žiak ma právo na: vzdelanie, názor, slobodu prejavu, pokojné zhromažďovanie a združovanie sa, </w:t>
      </w:r>
      <w:r w:rsidR="00C33D28">
        <w:rPr>
          <w:sz w:val="24"/>
          <w:szCs w:val="24"/>
        </w:rPr>
        <w:t>právo na objektívne hodnotenie, ochranu zdravia, voľný čas, ochranu súkromia, slobodu myslenia, svedomia a náboženstva, ochranu pred negatívnymi a zdravie ohrozujúcimi vplyvmi, omyl, zdravotne znevýhodnených žiakov, spravodlivý proces, komisionálne a rozdielové skúšky prístup k informáciám, ochranu pred diskrimináciou a princíp rovnosti.</w:t>
      </w:r>
    </w:p>
    <w:p w14:paraId="4C395706" w14:textId="770A806B" w:rsidR="000C40E2" w:rsidRDefault="000C40E2" w:rsidP="003C3EAB">
      <w:pPr>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ED858D" w14:textId="77777777" w:rsidR="003C3EAB" w:rsidRDefault="003C3EAB" w:rsidP="003C3EAB">
      <w:pPr>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F2BAC8F" w14:textId="77777777" w:rsidR="00315611" w:rsidRPr="000169DC" w:rsidRDefault="00315611" w:rsidP="003C3EAB">
      <w:pPr>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A271AD5" w14:textId="791DE174" w:rsidR="000169DC" w:rsidRPr="000169DC" w:rsidRDefault="000169DC" w:rsidP="00FF0C7D">
      <w:pPr>
        <w:ind w:left="708" w:hanging="708"/>
        <w:rPr>
          <w:b/>
          <w:bCs/>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69DC">
        <w:rPr>
          <w:b/>
          <w:bCs/>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B/ </w:t>
      </w:r>
      <w:r>
        <w:rPr>
          <w:b/>
          <w:bCs/>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Žiaci základnej školy Iliašovce</w:t>
      </w:r>
      <w:r w:rsidRPr="000169DC">
        <w:rPr>
          <w:b/>
          <w:bCs/>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sú povinní </w:t>
      </w:r>
    </w:p>
    <w:p w14:paraId="2204B0FB" w14:textId="0ED10D44" w:rsidR="000169DC" w:rsidRDefault="000169DC" w:rsidP="00B64C01">
      <w:pPr>
        <w:pStyle w:val="Odsekzoznamu"/>
        <w:numPr>
          <w:ilvl w:val="0"/>
          <w:numId w:val="10"/>
        </w:numPr>
        <w:jc w:val="both"/>
        <w:rPr>
          <w:sz w:val="24"/>
          <w:szCs w:val="24"/>
        </w:rPr>
      </w:pPr>
      <w:r>
        <w:t xml:space="preserve"> </w:t>
      </w:r>
      <w:r w:rsidRPr="00B64C01">
        <w:rPr>
          <w:sz w:val="24"/>
          <w:szCs w:val="24"/>
        </w:rPr>
        <w:t>prichádzať na vyučovanie čisto, vkusne a nevyzývavo upravení, v oblečení vhodnom do školského prostredia, aby nevzbudzovali svojím zovňajškom pohoršenie. Vylučujú sa neprimerane krátke a odhaľujúce odevy, odevy s aplikáciami a nápismi, ktoré sú proti spoločenskej etikete (prezentujúce agresivitu, rasizmus a násilie alebo majú hanlivý či neslušný obsah) a šperky a ozdoby tela ohrozujúce zdravie. Pri významných udalostiach (odovzdávanie vysvedčení, imatrikulácia, návšteva divadla) prichádzajú do školy v spoločenskom oblečení</w:t>
      </w:r>
      <w:r w:rsidR="00E8269F" w:rsidRPr="00B64C01">
        <w:rPr>
          <w:sz w:val="24"/>
          <w:szCs w:val="24"/>
        </w:rPr>
        <w:t>;</w:t>
      </w:r>
      <w:r w:rsidR="003F7587">
        <w:rPr>
          <w:sz w:val="24"/>
          <w:szCs w:val="24"/>
        </w:rPr>
        <w:t xml:space="preserve"> Dbá na dodržiavanie osobnej hygieny, čistotu nechtov a vlasov. Používa vyhradené WC kde je povinný dodržiavať hygienu.</w:t>
      </w:r>
    </w:p>
    <w:p w14:paraId="46F6134C" w14:textId="2B93EE03" w:rsidR="00E8269F" w:rsidRPr="00B64C01" w:rsidRDefault="00E8269F" w:rsidP="00B64C01">
      <w:pPr>
        <w:pStyle w:val="Odsekzoznamu"/>
        <w:numPr>
          <w:ilvl w:val="0"/>
          <w:numId w:val="10"/>
        </w:numPr>
        <w:jc w:val="both"/>
        <w:rPr>
          <w:sz w:val="24"/>
          <w:szCs w:val="24"/>
        </w:rPr>
      </w:pPr>
      <w:r>
        <w:rPr>
          <w:sz w:val="24"/>
          <w:szCs w:val="24"/>
        </w:rPr>
        <w:t xml:space="preserve">čas od príchodu do školy do začatia vyučovania využíva žiak na prípravu na vyučovanie. Pred začiatkom každej vyučovacej hodiny si žiak pripraví všetky potrebné pomôcky. </w:t>
      </w:r>
    </w:p>
    <w:p w14:paraId="19C258D9" w14:textId="4D42FDE1" w:rsidR="00B64C01" w:rsidRPr="00B64C01" w:rsidRDefault="00B64C01" w:rsidP="00B64C01">
      <w:pPr>
        <w:pStyle w:val="Odsekzoznamu"/>
        <w:numPr>
          <w:ilvl w:val="0"/>
          <w:numId w:val="10"/>
        </w:numPr>
        <w:jc w:val="both"/>
        <w:rPr>
          <w:sz w:val="24"/>
          <w:szCs w:val="24"/>
        </w:rPr>
      </w:pPr>
      <w:r w:rsidRPr="00B64C01">
        <w:rPr>
          <w:sz w:val="24"/>
          <w:szCs w:val="24"/>
        </w:rPr>
        <w:t xml:space="preserve"> šetriť školské zariadenia, šatňové skrinky a zariadenie tried, chrániť ich pred poškodením, hospodárne a šetrne zaobchádzať s učebnicami a učebnými pomôckami. Vzniknutú škodu nedbanlivým konaním je žiak resp. jeho zákonný zástupca povinný bezodkladne nahradiť; Podľa vyhlášky Ministerstva školstva, vedy, výskumu a športu Slovenskej republiky o učebniciach, učebných textoch a pracovných zošitoch č. 218/2017 Z. z., §4, odsek (5) s účinnosťou od 01.10.2017 (5) zákonný zástupca neplnoletého žiaka nahradí stratu, zničenie alebo poškodenie didaktického prostriedku (učebnice) obstaraním totožného didaktického prostriedku. Ak ide o poškodenie didaktického prostriedku, pre ktoré môže didaktický prostriedok slúžiť svojmu účelu, žiak alebo zákonný zástupca neplnoletého žiaka môže nahradiť takéto poškodenie uvedením didaktického prostriedku do stavu vhodného pre ďalšie použitie vo výchovno-vzdelávacom procese</w:t>
      </w:r>
      <w:r w:rsidR="00E8269F" w:rsidRPr="00B64C01">
        <w:rPr>
          <w:sz w:val="24"/>
          <w:szCs w:val="24"/>
        </w:rPr>
        <w:t>;</w:t>
      </w:r>
      <w:r w:rsidRPr="00B64C01">
        <w:rPr>
          <w:sz w:val="24"/>
          <w:szCs w:val="24"/>
        </w:rPr>
        <w:t xml:space="preserve"> </w:t>
      </w:r>
    </w:p>
    <w:p w14:paraId="0F0BA55D" w14:textId="398F25CE" w:rsidR="00B64C01" w:rsidRPr="00B64C01" w:rsidRDefault="00B64C01" w:rsidP="00B64C01">
      <w:pPr>
        <w:pStyle w:val="Odsekzoznamu"/>
        <w:numPr>
          <w:ilvl w:val="0"/>
          <w:numId w:val="10"/>
        </w:numPr>
        <w:jc w:val="both"/>
        <w:rPr>
          <w:sz w:val="24"/>
          <w:szCs w:val="24"/>
        </w:rPr>
      </w:pPr>
      <w:r w:rsidRPr="00B64C01">
        <w:rPr>
          <w:sz w:val="24"/>
          <w:szCs w:val="24"/>
        </w:rPr>
        <w:t>udržiavať svoje miesto v poriadku a čistote a po skončení vyučovania ho uviesť do pôvodného stavu</w:t>
      </w:r>
      <w:r w:rsidR="00B3056D">
        <w:rPr>
          <w:sz w:val="24"/>
          <w:szCs w:val="24"/>
        </w:rPr>
        <w:t>. Po vyučovaní resp. pred definitívnym opustením učebne zostávajú lavice a trieda čisté, stoličky sa vykladajú na lavice kvôli upratovaniu</w:t>
      </w:r>
      <w:r w:rsidR="00B3056D" w:rsidRPr="00B64C01">
        <w:rPr>
          <w:sz w:val="24"/>
          <w:szCs w:val="24"/>
        </w:rPr>
        <w:t>;</w:t>
      </w:r>
    </w:p>
    <w:p w14:paraId="6D0DF2F3" w14:textId="50F75962" w:rsidR="00B64C01" w:rsidRDefault="00B64C01" w:rsidP="00B64C01">
      <w:pPr>
        <w:pStyle w:val="Odsekzoznamu"/>
        <w:numPr>
          <w:ilvl w:val="0"/>
          <w:numId w:val="10"/>
        </w:numPr>
        <w:jc w:val="both"/>
        <w:rPr>
          <w:sz w:val="24"/>
          <w:szCs w:val="24"/>
        </w:rPr>
      </w:pPr>
      <w:r w:rsidRPr="00B64C01">
        <w:rPr>
          <w:sz w:val="24"/>
          <w:szCs w:val="24"/>
        </w:rPr>
        <w:t xml:space="preserve">po zazvonení na vyučovaciu hodinu byť na svojom mieste a po vstupe vyučujúceho pozdraviť povstaním (s výnimkou </w:t>
      </w:r>
      <w:r w:rsidR="00E8269F">
        <w:rPr>
          <w:sz w:val="24"/>
          <w:szCs w:val="24"/>
        </w:rPr>
        <w:t>pri vyučovaní výtvarnej výchovy, technickej výchovy a kontrolných</w:t>
      </w:r>
      <w:r w:rsidRPr="00B64C01">
        <w:rPr>
          <w:sz w:val="24"/>
          <w:szCs w:val="24"/>
        </w:rPr>
        <w:t xml:space="preserve"> a praktických prác</w:t>
      </w:r>
      <w:r w:rsidR="00E8269F">
        <w:rPr>
          <w:sz w:val="24"/>
          <w:szCs w:val="24"/>
        </w:rPr>
        <w:t>ach</w:t>
      </w:r>
      <w:r w:rsidRPr="00B64C01">
        <w:rPr>
          <w:sz w:val="24"/>
          <w:szCs w:val="24"/>
        </w:rPr>
        <w:t xml:space="preserve">); </w:t>
      </w:r>
    </w:p>
    <w:p w14:paraId="3C2CEE1A" w14:textId="6FC47600" w:rsidR="00E8269F" w:rsidRPr="00B64C01" w:rsidRDefault="00E8269F" w:rsidP="00B64C01">
      <w:pPr>
        <w:pStyle w:val="Odsekzoznamu"/>
        <w:numPr>
          <w:ilvl w:val="0"/>
          <w:numId w:val="10"/>
        </w:numPr>
        <w:jc w:val="both"/>
        <w:rPr>
          <w:sz w:val="24"/>
          <w:szCs w:val="24"/>
        </w:rPr>
      </w:pPr>
      <w:r>
        <w:rPr>
          <w:sz w:val="24"/>
          <w:szCs w:val="24"/>
        </w:rPr>
        <w:t>ak sa žiak z vážnych dôvodov nemohol pripraviť na vyučovanie, ospravedlní sa na začiatku hodiny vyučovania</w:t>
      </w:r>
      <w:r w:rsidRPr="00B64C01">
        <w:rPr>
          <w:sz w:val="24"/>
          <w:szCs w:val="24"/>
        </w:rPr>
        <w:t>;</w:t>
      </w:r>
    </w:p>
    <w:p w14:paraId="46781D8A" w14:textId="40B501FD" w:rsidR="00B64C01" w:rsidRDefault="00B64C01" w:rsidP="00B64C01">
      <w:pPr>
        <w:pStyle w:val="Odsekzoznamu"/>
        <w:numPr>
          <w:ilvl w:val="0"/>
          <w:numId w:val="10"/>
        </w:numPr>
        <w:jc w:val="both"/>
        <w:rPr>
          <w:sz w:val="24"/>
          <w:szCs w:val="24"/>
        </w:rPr>
      </w:pPr>
      <w:r w:rsidRPr="00B64C01">
        <w:rPr>
          <w:sz w:val="24"/>
          <w:szCs w:val="24"/>
        </w:rPr>
        <w:t>na vyučovaní dodržiavať zásady slušného správania, sledovať priebeh hodiny, nevyrušovať, nejesť, nežuť žuvačku, nezaoberať sa inými, s hodinou nesúvisiacimi aktivitami a riadiť sa pokynmi vyučujúceho</w:t>
      </w:r>
      <w:r w:rsidR="0053316D">
        <w:rPr>
          <w:sz w:val="24"/>
          <w:szCs w:val="24"/>
        </w:rPr>
        <w:t>. Počas vyučovania žiak spolupracuje s učiteľom, pracuje podľa svojich možností a schopností</w:t>
      </w:r>
      <w:r w:rsidR="0053316D" w:rsidRPr="00B64C01">
        <w:rPr>
          <w:sz w:val="24"/>
          <w:szCs w:val="24"/>
        </w:rPr>
        <w:t>;</w:t>
      </w:r>
    </w:p>
    <w:p w14:paraId="7B1A1894" w14:textId="2DAA51CA" w:rsidR="008024B1" w:rsidRDefault="00944F09" w:rsidP="00B64C01">
      <w:pPr>
        <w:pStyle w:val="Odsekzoznamu"/>
        <w:numPr>
          <w:ilvl w:val="0"/>
          <w:numId w:val="10"/>
        </w:numPr>
        <w:jc w:val="both"/>
        <w:rPr>
          <w:sz w:val="24"/>
          <w:szCs w:val="24"/>
        </w:rPr>
      </w:pPr>
      <w:r>
        <w:rPr>
          <w:sz w:val="24"/>
          <w:szCs w:val="24"/>
        </w:rPr>
        <w:t>správanie žiaka musí byť v duchu znášanlivosti, rovnosti pohlavia, bez znakov etnických, či náboženských rozporov</w:t>
      </w:r>
      <w:r w:rsidRPr="00A465C9">
        <w:rPr>
          <w:sz w:val="24"/>
          <w:szCs w:val="24"/>
        </w:rPr>
        <w:t>;</w:t>
      </w:r>
      <w:r>
        <w:rPr>
          <w:sz w:val="24"/>
          <w:szCs w:val="24"/>
        </w:rPr>
        <w:t xml:space="preserve"> prvky šikanovania alebo vydierania budú hodnotené ako vážny priestupok</w:t>
      </w:r>
      <w:r w:rsidRPr="00A465C9">
        <w:rPr>
          <w:sz w:val="24"/>
          <w:szCs w:val="24"/>
        </w:rPr>
        <w:t>;</w:t>
      </w:r>
      <w:r>
        <w:rPr>
          <w:sz w:val="24"/>
          <w:szCs w:val="24"/>
        </w:rPr>
        <w:t xml:space="preserve"> za prvky šikanovania sa považuje výsmech, komandovanie, vnucovanie, vydieranie, utláčanie, ponižovanie, týranie</w:t>
      </w:r>
      <w:r w:rsidR="005E6253">
        <w:rPr>
          <w:sz w:val="24"/>
          <w:szCs w:val="24"/>
        </w:rPr>
        <w:t xml:space="preserve"> fyzické aj psychické, bitky, prezývky</w:t>
      </w:r>
      <w:r w:rsidR="005E6253" w:rsidRPr="00A465C9">
        <w:rPr>
          <w:sz w:val="24"/>
          <w:szCs w:val="24"/>
        </w:rPr>
        <w:t>;</w:t>
      </w:r>
    </w:p>
    <w:p w14:paraId="5BC9EB74" w14:textId="1699CE0E" w:rsidR="0053316D" w:rsidRPr="00B64C01" w:rsidRDefault="0053316D" w:rsidP="00B64C01">
      <w:pPr>
        <w:pStyle w:val="Odsekzoznamu"/>
        <w:numPr>
          <w:ilvl w:val="0"/>
          <w:numId w:val="10"/>
        </w:numPr>
        <w:jc w:val="both"/>
        <w:rPr>
          <w:sz w:val="24"/>
          <w:szCs w:val="24"/>
        </w:rPr>
      </w:pPr>
      <w:r>
        <w:rPr>
          <w:sz w:val="24"/>
          <w:szCs w:val="24"/>
        </w:rPr>
        <w:t>ak chce žiak odpovedať, alebo sa vyučujúceho niečo spýtať, hlási sa zdvihnutím ruky</w:t>
      </w:r>
      <w:r w:rsidRPr="00B64C01">
        <w:rPr>
          <w:sz w:val="24"/>
          <w:szCs w:val="24"/>
        </w:rPr>
        <w:t>;</w:t>
      </w:r>
    </w:p>
    <w:p w14:paraId="138CA45E" w14:textId="4601A05D" w:rsidR="00B64C01" w:rsidRDefault="0053316D" w:rsidP="00B64C01">
      <w:pPr>
        <w:pStyle w:val="Odsekzoznamu"/>
        <w:numPr>
          <w:ilvl w:val="0"/>
          <w:numId w:val="10"/>
        </w:numPr>
        <w:jc w:val="both"/>
        <w:rPr>
          <w:sz w:val="24"/>
          <w:szCs w:val="24"/>
        </w:rPr>
      </w:pPr>
      <w:r>
        <w:rPr>
          <w:sz w:val="24"/>
          <w:szCs w:val="24"/>
        </w:rPr>
        <w:lastRenderedPageBreak/>
        <w:t>žiak nosí do školy len pomôcky, ktoré potrebuje na vyučovanie, nie cenné veci</w:t>
      </w:r>
      <w:r w:rsidR="00B3056D">
        <w:rPr>
          <w:sz w:val="24"/>
          <w:szCs w:val="24"/>
        </w:rPr>
        <w:t>, lebo škola za stratu peňazí a cennosti (napr. mobil, MP3, MP4, šperky a pod.)nezodpovedá</w:t>
      </w:r>
      <w:r w:rsidR="00B64C01" w:rsidRPr="00B64C01">
        <w:rPr>
          <w:sz w:val="24"/>
          <w:szCs w:val="24"/>
        </w:rPr>
        <w:t xml:space="preserve">, opakované porušenie tohto nariadenia vedie k udeleniu zápisu do triednej knihy; </w:t>
      </w:r>
    </w:p>
    <w:p w14:paraId="4771F995" w14:textId="77A1AFDE" w:rsidR="00B3056D" w:rsidRPr="00B64C01" w:rsidRDefault="00B3056D" w:rsidP="00B64C01">
      <w:pPr>
        <w:pStyle w:val="Odsekzoznamu"/>
        <w:numPr>
          <w:ilvl w:val="0"/>
          <w:numId w:val="10"/>
        </w:numPr>
        <w:jc w:val="both"/>
        <w:rPr>
          <w:sz w:val="24"/>
          <w:szCs w:val="24"/>
        </w:rPr>
      </w:pPr>
      <w:r>
        <w:rPr>
          <w:sz w:val="24"/>
          <w:szCs w:val="24"/>
        </w:rPr>
        <w:t>žiak neprepisuje údaje v žiackej knižke</w:t>
      </w:r>
    </w:p>
    <w:p w14:paraId="78FCEBDF" w14:textId="2F55EA87" w:rsidR="00B64C01" w:rsidRPr="00B64C01" w:rsidRDefault="00B64C01" w:rsidP="00B64C01">
      <w:pPr>
        <w:pStyle w:val="Odsekzoznamu"/>
        <w:numPr>
          <w:ilvl w:val="0"/>
          <w:numId w:val="10"/>
        </w:numPr>
        <w:jc w:val="both"/>
        <w:rPr>
          <w:sz w:val="24"/>
          <w:szCs w:val="24"/>
        </w:rPr>
      </w:pPr>
      <w:r w:rsidRPr="00B64C01">
        <w:rPr>
          <w:sz w:val="24"/>
          <w:szCs w:val="24"/>
        </w:rPr>
        <w:t xml:space="preserve">pedagógov a ostatných zamestnancov školy zdraviť slušným pozdravom v škole aj mimo nej; </w:t>
      </w:r>
    </w:p>
    <w:p w14:paraId="310ABB75" w14:textId="10E4BF0D" w:rsidR="00B64C01" w:rsidRDefault="00B64C01" w:rsidP="00B64C01">
      <w:pPr>
        <w:pStyle w:val="Odsekzoznamu"/>
        <w:numPr>
          <w:ilvl w:val="0"/>
          <w:numId w:val="10"/>
        </w:numPr>
        <w:jc w:val="both"/>
        <w:rPr>
          <w:sz w:val="24"/>
          <w:szCs w:val="24"/>
        </w:rPr>
      </w:pPr>
      <w:r w:rsidRPr="00B64C01">
        <w:rPr>
          <w:sz w:val="24"/>
          <w:szCs w:val="24"/>
        </w:rPr>
        <w:t xml:space="preserve">v odborných učebniach plniť pokyny učiteľa v súlade s laboratórnym poriadkom, na telesnej výchove dodržiavať zásady bezpečnosti a ochrany zdravia, na školských exkurziách, výletoch, lyžiarskych kurzoch a kurzoch ochrany života a zdravia, účelových a aplikačných cvičeniach sa riadiť pokynmi učiteľa, resp. inštruktora, chrániť </w:t>
      </w:r>
      <w:proofErr w:type="spellStart"/>
      <w:r w:rsidRPr="00B64C01">
        <w:rPr>
          <w:sz w:val="24"/>
          <w:szCs w:val="24"/>
        </w:rPr>
        <w:t>svojez</w:t>
      </w:r>
      <w:proofErr w:type="spellEnd"/>
      <w:r w:rsidRPr="00B64C01">
        <w:rPr>
          <w:sz w:val="24"/>
          <w:szCs w:val="24"/>
        </w:rPr>
        <w:t xml:space="preserve"> </w:t>
      </w:r>
      <w:proofErr w:type="spellStart"/>
      <w:r w:rsidRPr="00B64C01">
        <w:rPr>
          <w:sz w:val="24"/>
          <w:szCs w:val="24"/>
        </w:rPr>
        <w:t>dravie</w:t>
      </w:r>
      <w:proofErr w:type="spellEnd"/>
      <w:r w:rsidRPr="00B64C01">
        <w:rPr>
          <w:sz w:val="24"/>
          <w:szCs w:val="24"/>
        </w:rPr>
        <w:t xml:space="preserve"> a zdravie svojich spolužiakov, rešpektovať svojich spolužiakov a učiteľov bez ohľadu na ich rasovú príslušnosť, príslušnosť k etnickej skupine alebo ich náboženské vyznanie; </w:t>
      </w:r>
    </w:p>
    <w:p w14:paraId="328222AD" w14:textId="04F699E3" w:rsidR="00B3056D" w:rsidRDefault="00B3056D" w:rsidP="00616F70">
      <w:pPr>
        <w:pStyle w:val="Odsekzoznamu"/>
        <w:numPr>
          <w:ilvl w:val="0"/>
          <w:numId w:val="10"/>
        </w:numPr>
        <w:ind w:hanging="294"/>
        <w:jc w:val="both"/>
        <w:rPr>
          <w:sz w:val="24"/>
          <w:szCs w:val="24"/>
        </w:rPr>
      </w:pPr>
      <w:r>
        <w:rPr>
          <w:sz w:val="24"/>
          <w:szCs w:val="24"/>
        </w:rPr>
        <w:t>pred hodinou telesnej výchovy sa žiak prezlečie do cvičebného úboru a odovzdá vyučujúcemu telesnej výchovy do úschovy cenné predmety. Ak žiak nemôže zo zdravotných dôvodov cvičiť na hodine telesnej výchovy, ospravedlní sa vyučujúcemu a odovzdá mu príslušný doklad od lekára, alebo rodiča, pričom ospravedlnenie od rodiča platí len na jeden deň</w:t>
      </w:r>
      <w:r w:rsidRPr="00B64C01">
        <w:rPr>
          <w:sz w:val="24"/>
          <w:szCs w:val="24"/>
        </w:rPr>
        <w:t>;</w:t>
      </w:r>
    </w:p>
    <w:p w14:paraId="037A4514" w14:textId="27902D0F" w:rsidR="003F7587" w:rsidRPr="00B64C01" w:rsidRDefault="003F7587" w:rsidP="00B64C01">
      <w:pPr>
        <w:pStyle w:val="Odsekzoznamu"/>
        <w:numPr>
          <w:ilvl w:val="0"/>
          <w:numId w:val="10"/>
        </w:numPr>
        <w:jc w:val="both"/>
        <w:rPr>
          <w:sz w:val="24"/>
          <w:szCs w:val="24"/>
        </w:rPr>
      </w:pPr>
      <w:r>
        <w:rPr>
          <w:sz w:val="24"/>
          <w:szCs w:val="24"/>
        </w:rPr>
        <w:t>na pracovné vyučovanie a výtvarnú výchovu má žiak vhodný pracovný odev podľa pokynov vyučujúceho</w:t>
      </w:r>
      <w:r w:rsidRPr="00A465C9">
        <w:rPr>
          <w:sz w:val="24"/>
          <w:szCs w:val="24"/>
        </w:rPr>
        <w:t>;</w:t>
      </w:r>
    </w:p>
    <w:p w14:paraId="6B85B69F" w14:textId="255C9262" w:rsidR="00B64C01" w:rsidRDefault="00B64C01" w:rsidP="00B64C01">
      <w:pPr>
        <w:pStyle w:val="Odsekzoznamu"/>
        <w:numPr>
          <w:ilvl w:val="0"/>
          <w:numId w:val="10"/>
        </w:numPr>
        <w:jc w:val="both"/>
        <w:rPr>
          <w:sz w:val="24"/>
          <w:szCs w:val="24"/>
        </w:rPr>
      </w:pPr>
      <w:r w:rsidRPr="00B64C01">
        <w:rPr>
          <w:sz w:val="24"/>
          <w:szCs w:val="24"/>
        </w:rPr>
        <w:t xml:space="preserve">dodržiavať pravidlá prevádzky v školskej jedálni; </w:t>
      </w:r>
      <w:r w:rsidR="003F7587">
        <w:rPr>
          <w:sz w:val="24"/>
          <w:szCs w:val="24"/>
        </w:rPr>
        <w:t>žiaci ktorí sa stravujú v školskej jedálni, odnesú veci do šatne a odchádzajú disciplinovane na obed v </w:t>
      </w:r>
      <w:proofErr w:type="spellStart"/>
      <w:r w:rsidR="003F7587">
        <w:rPr>
          <w:sz w:val="24"/>
          <w:szCs w:val="24"/>
        </w:rPr>
        <w:t>doprovode</w:t>
      </w:r>
      <w:proofErr w:type="spellEnd"/>
      <w:r w:rsidR="003F7587">
        <w:rPr>
          <w:sz w:val="24"/>
          <w:szCs w:val="24"/>
        </w:rPr>
        <w:t xml:space="preserve"> vyučujúceho. Žiaci ktorí sa nestravujú v školskej jedálni, odchádzajú zo šatne domov.</w:t>
      </w:r>
    </w:p>
    <w:p w14:paraId="6B687697" w14:textId="021A5CA8" w:rsidR="003F7587" w:rsidRPr="00B64C01" w:rsidRDefault="003F7587" w:rsidP="00B64C01">
      <w:pPr>
        <w:pStyle w:val="Odsekzoznamu"/>
        <w:numPr>
          <w:ilvl w:val="0"/>
          <w:numId w:val="10"/>
        </w:numPr>
        <w:jc w:val="both"/>
        <w:rPr>
          <w:sz w:val="24"/>
          <w:szCs w:val="24"/>
        </w:rPr>
      </w:pPr>
      <w:r>
        <w:rPr>
          <w:sz w:val="24"/>
          <w:szCs w:val="24"/>
        </w:rPr>
        <w:t>po skončení vyučovania ide žiak domov, bezdôvodne sa nezdržiava v budove školy.</w:t>
      </w:r>
    </w:p>
    <w:p w14:paraId="6212D3FF" w14:textId="551C8453" w:rsidR="00B64C01" w:rsidRDefault="00B64C01" w:rsidP="00B64C01">
      <w:pPr>
        <w:pStyle w:val="Odsekzoznamu"/>
        <w:numPr>
          <w:ilvl w:val="0"/>
          <w:numId w:val="10"/>
        </w:numPr>
        <w:jc w:val="both"/>
        <w:rPr>
          <w:sz w:val="24"/>
          <w:szCs w:val="24"/>
        </w:rPr>
      </w:pPr>
      <w:r w:rsidRPr="00B64C01">
        <w:rPr>
          <w:sz w:val="24"/>
          <w:szCs w:val="24"/>
        </w:rPr>
        <w:t>správať sa v zmysle aktuálne platných nariadení ÚVZ SR, manuálu opatrení pre ZŠ vydaného MŠVVaŠ SR a pokynov riaditeľky školy upravujúcich prevádzku a vnútorný režim školy na školský rok 2022/2023 a podmienky na zaistenie bezpečnosti a ochrany zdravia žiakov pri výchove a vzdelávaní.</w:t>
      </w:r>
    </w:p>
    <w:p w14:paraId="420D58BE" w14:textId="74285E5C" w:rsidR="00B3056D" w:rsidRPr="00B64C01" w:rsidRDefault="00B3056D" w:rsidP="00B3056D">
      <w:pPr>
        <w:pStyle w:val="Odsekzoznamu"/>
        <w:jc w:val="both"/>
        <w:rPr>
          <w:sz w:val="24"/>
          <w:szCs w:val="24"/>
        </w:rPr>
      </w:pPr>
    </w:p>
    <w:p w14:paraId="164411E4" w14:textId="588EB743" w:rsidR="006D4B24" w:rsidRDefault="005C3C3A" w:rsidP="00B64C01">
      <w:pPr>
        <w:jc w:val="both"/>
      </w:pPr>
      <w:r w:rsidRPr="006D4B24">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 </w:t>
      </w:r>
      <w:r w:rsidR="006D4B24">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Žiakom základnej školy v Iliašovciach</w:t>
      </w:r>
      <w:r w:rsidRPr="006D4B24">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je zakázané</w:t>
      </w:r>
    </w:p>
    <w:p w14:paraId="4D89A63B" w14:textId="16B27E08" w:rsidR="00CB0E92" w:rsidRPr="00616F70" w:rsidRDefault="005C3C3A" w:rsidP="00616F70">
      <w:pPr>
        <w:pStyle w:val="Odsekzoznamu"/>
        <w:numPr>
          <w:ilvl w:val="0"/>
          <w:numId w:val="13"/>
        </w:numPr>
        <w:jc w:val="both"/>
        <w:rPr>
          <w:sz w:val="24"/>
          <w:szCs w:val="24"/>
        </w:rPr>
      </w:pPr>
      <w:r w:rsidRPr="00616F70">
        <w:rPr>
          <w:sz w:val="24"/>
          <w:szCs w:val="24"/>
        </w:rPr>
        <w:t xml:space="preserve">fajčiť v areáli školy i mimo nej na podujatiach organizovaných školou; </w:t>
      </w:r>
    </w:p>
    <w:p w14:paraId="7368F47C" w14:textId="2F2B571A" w:rsidR="00CB0E92" w:rsidRPr="00616F70" w:rsidRDefault="005C3C3A" w:rsidP="00616F70">
      <w:pPr>
        <w:pStyle w:val="Odsekzoznamu"/>
        <w:numPr>
          <w:ilvl w:val="0"/>
          <w:numId w:val="13"/>
        </w:numPr>
        <w:jc w:val="both"/>
        <w:rPr>
          <w:sz w:val="24"/>
          <w:szCs w:val="24"/>
        </w:rPr>
      </w:pPr>
      <w:r w:rsidRPr="00616F70">
        <w:rPr>
          <w:sz w:val="24"/>
          <w:szCs w:val="24"/>
        </w:rPr>
        <w:t xml:space="preserve">nosiť na vyučovanie väčšie sumy peňazí a cenné predmety, tiež používať v čase vyučovania mobilné telefóny a iné zariadenia (ako napríklad MP3 prehrávač, tablet, notebook, iPod a pod.). Škola nenesie zodpovednosť za ich prípadnú stratu a v prípade porušenia školského poriadku si vyhradzuje právo zadržať danú vec, kým si ju neprevezme rodič neplnoletého študenta; </w:t>
      </w:r>
    </w:p>
    <w:p w14:paraId="48FA37DD" w14:textId="6CA9350F" w:rsidR="00CB0E92" w:rsidRPr="00616F70" w:rsidRDefault="005C3C3A" w:rsidP="00616F70">
      <w:pPr>
        <w:pStyle w:val="Odsekzoznamu"/>
        <w:numPr>
          <w:ilvl w:val="0"/>
          <w:numId w:val="13"/>
        </w:numPr>
        <w:jc w:val="both"/>
        <w:rPr>
          <w:sz w:val="24"/>
          <w:szCs w:val="24"/>
        </w:rPr>
      </w:pPr>
      <w:r w:rsidRPr="00616F70">
        <w:rPr>
          <w:sz w:val="24"/>
          <w:szCs w:val="24"/>
        </w:rPr>
        <w:t xml:space="preserve">prinášať akékoľvek zvieratá do budovy, resp. areálu školy; </w:t>
      </w:r>
    </w:p>
    <w:p w14:paraId="5BA81B30" w14:textId="2700E240" w:rsidR="00CB0E92" w:rsidRPr="00616F70" w:rsidRDefault="005C3C3A" w:rsidP="00616F70">
      <w:pPr>
        <w:pStyle w:val="Odsekzoznamu"/>
        <w:numPr>
          <w:ilvl w:val="0"/>
          <w:numId w:val="13"/>
        </w:numPr>
        <w:jc w:val="both"/>
        <w:rPr>
          <w:sz w:val="24"/>
          <w:szCs w:val="24"/>
        </w:rPr>
      </w:pPr>
      <w:r w:rsidRPr="00616F70">
        <w:rPr>
          <w:sz w:val="24"/>
          <w:szCs w:val="24"/>
        </w:rPr>
        <w:t xml:space="preserve">manipulovať so zariadeniami zabezpečujúcimi ochranu budovy a majetok školy; </w:t>
      </w:r>
    </w:p>
    <w:p w14:paraId="22F08756" w14:textId="26CC6C2E" w:rsidR="00CB0E92" w:rsidRPr="00616F70" w:rsidRDefault="005C3C3A" w:rsidP="00616F70">
      <w:pPr>
        <w:pStyle w:val="Odsekzoznamu"/>
        <w:numPr>
          <w:ilvl w:val="0"/>
          <w:numId w:val="13"/>
        </w:numPr>
        <w:jc w:val="both"/>
        <w:rPr>
          <w:sz w:val="24"/>
          <w:szCs w:val="24"/>
        </w:rPr>
      </w:pPr>
      <w:r w:rsidRPr="00616F70">
        <w:rPr>
          <w:sz w:val="24"/>
          <w:szCs w:val="24"/>
        </w:rPr>
        <w:t>pripájať svoje elektronické zariadenia (mobil, iPod, tablet, notebook, ...) do elektrickej siete;</w:t>
      </w:r>
    </w:p>
    <w:p w14:paraId="004D4732" w14:textId="27324EA0" w:rsidR="00CB0E92" w:rsidRPr="00616F70" w:rsidRDefault="005C3C3A" w:rsidP="00616F70">
      <w:pPr>
        <w:pStyle w:val="Odsekzoznamu"/>
        <w:numPr>
          <w:ilvl w:val="0"/>
          <w:numId w:val="13"/>
        </w:numPr>
        <w:jc w:val="both"/>
        <w:rPr>
          <w:sz w:val="24"/>
          <w:szCs w:val="24"/>
        </w:rPr>
      </w:pPr>
      <w:r w:rsidRPr="00616F70">
        <w:rPr>
          <w:sz w:val="24"/>
          <w:szCs w:val="24"/>
        </w:rPr>
        <w:t xml:space="preserve">prechovávať zbrane a predmety ohrozujúce život a zdravie; </w:t>
      </w:r>
    </w:p>
    <w:p w14:paraId="31357B24" w14:textId="6AB0270B" w:rsidR="00CB0E92" w:rsidRPr="00616F70" w:rsidRDefault="005C3C3A" w:rsidP="00616F70">
      <w:pPr>
        <w:pStyle w:val="Odsekzoznamu"/>
        <w:numPr>
          <w:ilvl w:val="0"/>
          <w:numId w:val="13"/>
        </w:numPr>
        <w:jc w:val="both"/>
        <w:rPr>
          <w:sz w:val="24"/>
          <w:szCs w:val="24"/>
        </w:rPr>
      </w:pPr>
      <w:r w:rsidRPr="00616F70">
        <w:rPr>
          <w:sz w:val="24"/>
          <w:szCs w:val="24"/>
        </w:rPr>
        <w:t xml:space="preserve">prechovávať, užívať, predávať alebo poskytovať návykové látky (alkohol, tabak, drogy, organické rozpúšťadlá a pod.), propagovať alebo inak šíriť toxikomániu; </w:t>
      </w:r>
    </w:p>
    <w:p w14:paraId="0A555C19" w14:textId="61CA0F13" w:rsidR="00CB0E92" w:rsidRPr="00616F70" w:rsidRDefault="005C3C3A" w:rsidP="00616F70">
      <w:pPr>
        <w:pStyle w:val="Odsekzoznamu"/>
        <w:numPr>
          <w:ilvl w:val="0"/>
          <w:numId w:val="13"/>
        </w:numPr>
        <w:jc w:val="both"/>
        <w:rPr>
          <w:sz w:val="24"/>
          <w:szCs w:val="24"/>
        </w:rPr>
      </w:pPr>
      <w:r w:rsidRPr="00616F70">
        <w:rPr>
          <w:sz w:val="24"/>
          <w:szCs w:val="24"/>
        </w:rPr>
        <w:lastRenderedPageBreak/>
        <w:t>propagovať alebo šíriť násilie, rasizmus a iné druhy intolerancie a xenofóbie, akékoľvek slovné alebo fyzické zastrašovanie a iné činnosti, ktoré môžu spôsobiť psychickú alebo fyzickú ujmu na zdraví;</w:t>
      </w:r>
    </w:p>
    <w:p w14:paraId="273DE285" w14:textId="00647082" w:rsidR="00CB0E92" w:rsidRPr="00616F70" w:rsidRDefault="005C3C3A" w:rsidP="00616F70">
      <w:pPr>
        <w:pStyle w:val="Odsekzoznamu"/>
        <w:numPr>
          <w:ilvl w:val="0"/>
          <w:numId w:val="13"/>
        </w:numPr>
        <w:jc w:val="both"/>
        <w:rPr>
          <w:sz w:val="24"/>
          <w:szCs w:val="24"/>
        </w:rPr>
      </w:pPr>
      <w:r w:rsidRPr="00616F70">
        <w:rPr>
          <w:sz w:val="24"/>
          <w:szCs w:val="24"/>
        </w:rPr>
        <w:t>páchať fyzické a psychické násilie, vrátane šikany</w:t>
      </w:r>
      <w:r w:rsidR="00CB0E92" w:rsidRPr="00616F70">
        <w:rPr>
          <w:sz w:val="24"/>
          <w:szCs w:val="24"/>
        </w:rPr>
        <w:t>;</w:t>
      </w:r>
    </w:p>
    <w:p w14:paraId="60F0026B" w14:textId="138E2766" w:rsidR="0099790D" w:rsidRPr="00616F70" w:rsidRDefault="005C3C3A" w:rsidP="00616F70">
      <w:pPr>
        <w:pStyle w:val="Odsekzoznamu"/>
        <w:numPr>
          <w:ilvl w:val="0"/>
          <w:numId w:val="13"/>
        </w:numPr>
        <w:jc w:val="both"/>
        <w:rPr>
          <w:sz w:val="24"/>
          <w:szCs w:val="24"/>
        </w:rPr>
      </w:pPr>
      <w:r w:rsidRPr="00616F70">
        <w:rPr>
          <w:sz w:val="24"/>
          <w:szCs w:val="24"/>
        </w:rPr>
        <w:t>bez povolenia dotknutej osoby vyhotovovať obrazové a zvukové záznamy týkajúce sa fyzickej osoby alebo jej prejavov osobnej povahy;</w:t>
      </w:r>
    </w:p>
    <w:p w14:paraId="0EA70F8B" w14:textId="31CF54C1" w:rsidR="0099790D" w:rsidRDefault="0099790D">
      <w:pPr>
        <w:rPr>
          <w:sz w:val="24"/>
          <w:szCs w:val="24"/>
        </w:rPr>
      </w:pPr>
    </w:p>
    <w:p w14:paraId="00F3D1A9" w14:textId="70788642" w:rsidR="00616F70" w:rsidRDefault="00616F70" w:rsidP="00616F70">
      <w:pPr>
        <w:jc w:val="both"/>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6D4B24">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Povinnosti týždenníkov</w:t>
      </w:r>
    </w:p>
    <w:p w14:paraId="4151857F" w14:textId="12E8E7FB" w:rsidR="00616F70" w:rsidRPr="00616F70" w:rsidRDefault="00616F70" w:rsidP="00616F70">
      <w:pPr>
        <w:pStyle w:val="Odsekzoznamu"/>
        <w:numPr>
          <w:ilvl w:val="0"/>
          <w:numId w:val="16"/>
        </w:numPr>
        <w:jc w:val="both"/>
        <w:rPr>
          <w:sz w:val="24"/>
          <w:szCs w:val="24"/>
        </w:rPr>
      </w:pPr>
      <w:r w:rsidRPr="00616F70">
        <w:rPr>
          <w:sz w:val="24"/>
          <w:szCs w:val="24"/>
        </w:rPr>
        <w:t xml:space="preserve">Službu týždenníkov vykonávajú vždy dvaja </w:t>
      </w:r>
      <w:proofErr w:type="spellStart"/>
      <w:r>
        <w:rPr>
          <w:sz w:val="24"/>
          <w:szCs w:val="24"/>
        </w:rPr>
        <w:t>žiaci</w:t>
      </w:r>
      <w:r w:rsidRPr="00616F70">
        <w:rPr>
          <w:sz w:val="24"/>
          <w:szCs w:val="24"/>
        </w:rPr>
        <w:t>i</w:t>
      </w:r>
      <w:proofErr w:type="spellEnd"/>
      <w:r w:rsidRPr="00616F70">
        <w:rPr>
          <w:sz w:val="24"/>
          <w:szCs w:val="24"/>
        </w:rPr>
        <w:t xml:space="preserve">, ktorých určí triedny učiteľ po dobu jedného týždňa. </w:t>
      </w:r>
    </w:p>
    <w:p w14:paraId="61D8AF97" w14:textId="4467982F" w:rsidR="00616F70" w:rsidRPr="00616F70" w:rsidRDefault="00616F70" w:rsidP="00616F70">
      <w:pPr>
        <w:pStyle w:val="Odsekzoznamu"/>
        <w:numPr>
          <w:ilvl w:val="0"/>
          <w:numId w:val="16"/>
        </w:numPr>
        <w:jc w:val="both"/>
        <w:rPr>
          <w:sz w:val="24"/>
          <w:szCs w:val="24"/>
        </w:rPr>
      </w:pPr>
      <w:r w:rsidRPr="00616F70">
        <w:rPr>
          <w:sz w:val="24"/>
          <w:szCs w:val="24"/>
        </w:rPr>
        <w:t xml:space="preserve">Týždenníci pripravia pred vyučovaním triedu na nerušený priebeh vyučovania – krieda, tabuľa, vetranie, učebné pomôcky. Na vyučovacej hodine hlásia vyučujúcemu neprítomnosť </w:t>
      </w:r>
      <w:r>
        <w:rPr>
          <w:sz w:val="24"/>
          <w:szCs w:val="24"/>
        </w:rPr>
        <w:t>žiakov</w:t>
      </w:r>
      <w:r w:rsidRPr="00616F70">
        <w:rPr>
          <w:sz w:val="24"/>
          <w:szCs w:val="24"/>
        </w:rPr>
        <w:t>.</w:t>
      </w:r>
    </w:p>
    <w:p w14:paraId="5AC388A9" w14:textId="5A65C91F" w:rsidR="00616F70" w:rsidRPr="00616F70" w:rsidRDefault="00616F70" w:rsidP="00616F70">
      <w:pPr>
        <w:pStyle w:val="Odsekzoznamu"/>
        <w:numPr>
          <w:ilvl w:val="0"/>
          <w:numId w:val="16"/>
        </w:numPr>
        <w:jc w:val="both"/>
        <w:rPr>
          <w:sz w:val="24"/>
          <w:szCs w:val="24"/>
        </w:rPr>
      </w:pPr>
      <w:r w:rsidRPr="00616F70">
        <w:rPr>
          <w:sz w:val="24"/>
          <w:szCs w:val="24"/>
        </w:rPr>
        <w:t xml:space="preserve"> Neprítomnosť vyučujúceho sú povinní nahlásiť do 10 minút v zborovni alebo v kancelárii vedenia školy.</w:t>
      </w:r>
    </w:p>
    <w:p w14:paraId="79F32C34" w14:textId="19BEDEC9" w:rsidR="00616F70" w:rsidRDefault="00616F70">
      <w:pPr>
        <w:rPr>
          <w:sz w:val="24"/>
          <w:szCs w:val="24"/>
        </w:rPr>
      </w:pPr>
    </w:p>
    <w:p w14:paraId="17AAD12A" w14:textId="7F477406" w:rsidR="00385877" w:rsidRPr="00A465C9" w:rsidRDefault="00385877" w:rsidP="00385877">
      <w:pP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65C9">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00A372AC">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A465C9">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 PRÁVA A POVINNOSTI </w:t>
      </w:r>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RODIČOV A ZÁKONNÝCH ZÁSTUPCOV ŽIAKOV</w:t>
      </w:r>
      <w:r w:rsidRPr="00A465C9">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A9F609A" w14:textId="29AC847A" w:rsidR="008C3C61" w:rsidRDefault="008C3C61" w:rsidP="008C3C61">
      <w:pPr>
        <w:jc w:val="both"/>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Pr="006D4B24">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RODIČ ALEBO ZÁKONNÝ ZÁSTUPCA ŽIAKA MÁ PRÁVO</w:t>
      </w:r>
    </w:p>
    <w:p w14:paraId="31B9F6F7" w14:textId="77777777" w:rsidR="0024628A" w:rsidRPr="0024628A" w:rsidRDefault="0024628A" w:rsidP="008C3C61">
      <w:pPr>
        <w:pStyle w:val="Odsekzoznamu"/>
        <w:numPr>
          <w:ilvl w:val="0"/>
          <w:numId w:val="18"/>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rodič má právo  na poskytnutie bezplatného vzdelania svojho dieťaťa</w:t>
      </w:r>
      <w:r w:rsidRPr="008C3C61">
        <w:rPr>
          <w:sz w:val="24"/>
          <w:szCs w:val="24"/>
        </w:rPr>
        <w:t>;</w:t>
      </w:r>
      <w:r>
        <w:rPr>
          <w:sz w:val="24"/>
          <w:szCs w:val="24"/>
        </w:rPr>
        <w:t xml:space="preserve"> na vzdelávanie svojho dieťaťa bez diskriminácie</w:t>
      </w:r>
      <w:r w:rsidRPr="008C3C61">
        <w:rPr>
          <w:sz w:val="24"/>
          <w:szCs w:val="24"/>
        </w:rPr>
        <w:t>;</w:t>
      </w:r>
      <w:r>
        <w:rPr>
          <w:sz w:val="24"/>
          <w:szCs w:val="24"/>
        </w:rPr>
        <w:t xml:space="preserve"> </w:t>
      </w:r>
    </w:p>
    <w:p w14:paraId="63482699" w14:textId="3E16769B" w:rsidR="00D924A3" w:rsidRPr="0024628A" w:rsidRDefault="0024628A" w:rsidP="008C3C61">
      <w:pPr>
        <w:pStyle w:val="Odsekzoznamu"/>
        <w:numPr>
          <w:ilvl w:val="0"/>
          <w:numId w:val="18"/>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rodič má právo na informácie o škole, aký je koncepčný zámer školy, varianty, projekty, počty žiakov v triedach, materiálno-technické vybavenie školy, správu o výchovno-vzdelávacej činnosti</w:t>
      </w:r>
      <w:r w:rsidRPr="008C3C61">
        <w:rPr>
          <w:sz w:val="24"/>
          <w:szCs w:val="24"/>
        </w:rPr>
        <w:t>;</w:t>
      </w:r>
    </w:p>
    <w:p w14:paraId="7ED0EF39" w14:textId="659AFD45" w:rsidR="0024628A" w:rsidRPr="0024628A" w:rsidRDefault="0024628A" w:rsidP="008C3C61">
      <w:pPr>
        <w:pStyle w:val="Odsekzoznamu"/>
        <w:numPr>
          <w:ilvl w:val="0"/>
          <w:numId w:val="18"/>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rodič má právo na prijatie svojho dieťaťa do základnej školy aj mimo obvodu školy, v ktorom má dieťa trvalé bydlisko</w:t>
      </w:r>
      <w:r w:rsidRPr="008C3C61">
        <w:rPr>
          <w:sz w:val="24"/>
          <w:szCs w:val="24"/>
        </w:rPr>
        <w:t>;</w:t>
      </w:r>
    </w:p>
    <w:p w14:paraId="05F33076" w14:textId="4A690CDE" w:rsidR="0024628A" w:rsidRPr="0024628A" w:rsidRDefault="0024628A" w:rsidP="008C3C61">
      <w:pPr>
        <w:pStyle w:val="Odsekzoznamu"/>
        <w:numPr>
          <w:ilvl w:val="0"/>
          <w:numId w:val="18"/>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rodič má právo na začlenenie svojho dieťaťa a teda individuálny prístup vo výchove a vzdelávaní</w:t>
      </w:r>
      <w:r w:rsidRPr="008C3C61">
        <w:rPr>
          <w:sz w:val="24"/>
          <w:szCs w:val="24"/>
        </w:rPr>
        <w:t>;</w:t>
      </w:r>
    </w:p>
    <w:p w14:paraId="3B1F6EA6" w14:textId="5B3CB526" w:rsidR="0024628A" w:rsidRPr="0024628A" w:rsidRDefault="0024628A" w:rsidP="008C3C61">
      <w:pPr>
        <w:pStyle w:val="Odsekzoznamu"/>
        <w:numPr>
          <w:ilvl w:val="0"/>
          <w:numId w:val="18"/>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rodič má právo na odklad začiatku povinnej školskej dochádzky svojho dieťaťa o jeden školský rok</w:t>
      </w:r>
      <w:r w:rsidRPr="008C3C61">
        <w:rPr>
          <w:sz w:val="24"/>
          <w:szCs w:val="24"/>
        </w:rPr>
        <w:t>;</w:t>
      </w:r>
    </w:p>
    <w:p w14:paraId="42FE4FA4" w14:textId="63C17987" w:rsidR="0024628A" w:rsidRPr="0024628A" w:rsidRDefault="0024628A" w:rsidP="008C3C61">
      <w:pPr>
        <w:pStyle w:val="Odsekzoznamu"/>
        <w:numPr>
          <w:ilvl w:val="0"/>
          <w:numId w:val="18"/>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rodič má právo získať povolenie pre svoje dieťa plniť povinnú školskú dochádzku mimo územia SR.</w:t>
      </w:r>
    </w:p>
    <w:p w14:paraId="10600F6E" w14:textId="59E2D58B" w:rsidR="0024628A" w:rsidRPr="0024628A" w:rsidRDefault="0024628A" w:rsidP="008C3C61">
      <w:pPr>
        <w:pStyle w:val="Odsekzoznamu"/>
        <w:numPr>
          <w:ilvl w:val="0"/>
          <w:numId w:val="18"/>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rodič má právo požiadať o komisionálne preskúšanie svojho dieťaťa, ak má pochybnosti o správnosti klasifikácie</w:t>
      </w:r>
      <w:r w:rsidRPr="008C3C61">
        <w:rPr>
          <w:sz w:val="24"/>
          <w:szCs w:val="24"/>
        </w:rPr>
        <w:t>;</w:t>
      </w:r>
    </w:p>
    <w:p w14:paraId="6E2709CA" w14:textId="41C9E371" w:rsidR="0024628A" w:rsidRPr="00D924A3" w:rsidRDefault="0024628A" w:rsidP="008C3C61">
      <w:pPr>
        <w:pStyle w:val="Odsekzoznamu"/>
        <w:numPr>
          <w:ilvl w:val="0"/>
          <w:numId w:val="18"/>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rodič má právo predkladať návrhy na zlepšenie podmienok výchovno-vzdelávacieho procesu</w:t>
      </w:r>
      <w:r w:rsidRPr="008C3C61">
        <w:rPr>
          <w:sz w:val="24"/>
          <w:szCs w:val="24"/>
        </w:rPr>
        <w:t>;</w:t>
      </w:r>
    </w:p>
    <w:p w14:paraId="306ADF63" w14:textId="28A529FA" w:rsidR="008C3C61" w:rsidRPr="008C3C61" w:rsidRDefault="008C3C61" w:rsidP="008C3C61">
      <w:pPr>
        <w:pStyle w:val="Odsekzoznamu"/>
        <w:numPr>
          <w:ilvl w:val="0"/>
          <w:numId w:val="18"/>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3C61">
        <w:rPr>
          <w:sz w:val="24"/>
          <w:szCs w:val="24"/>
        </w:rPr>
        <w:t xml:space="preserve">žiadať, aby sa v rámci výchovy a vzdelávania v škole poskytovali študentom informácie a vedomosti vecne a mnohostranne v súlade so súčasným poznaním sveta a v súlade s </w:t>
      </w:r>
      <w:r w:rsidRPr="008C3C61">
        <w:rPr>
          <w:sz w:val="24"/>
          <w:szCs w:val="24"/>
        </w:rPr>
        <w:lastRenderedPageBreak/>
        <w:t xml:space="preserve">princípmi a cieľmi výchovy a vzdelávania podľa Zákona č. 245/2008 Z. z. o výchove a vzdelávaní; </w:t>
      </w:r>
    </w:p>
    <w:p w14:paraId="5CAC0FE7" w14:textId="72A6004D" w:rsidR="008C3C61" w:rsidRPr="008C3C61" w:rsidRDefault="008C3C61" w:rsidP="008C3C61">
      <w:pPr>
        <w:pStyle w:val="Odsekzoznamu"/>
        <w:numPr>
          <w:ilvl w:val="0"/>
          <w:numId w:val="18"/>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3C61">
        <w:rPr>
          <w:sz w:val="24"/>
          <w:szCs w:val="24"/>
        </w:rPr>
        <w:t xml:space="preserve">oboznámiť sa s výchovno-vzdelávacím programom školy alebo školského zariadenia a so školským poriadkom; </w:t>
      </w:r>
    </w:p>
    <w:p w14:paraId="21EF6A59" w14:textId="42F16568" w:rsidR="008C3C61" w:rsidRPr="008C3C61" w:rsidRDefault="008C3C61" w:rsidP="008C3C61">
      <w:pPr>
        <w:pStyle w:val="Odsekzoznamu"/>
        <w:numPr>
          <w:ilvl w:val="0"/>
          <w:numId w:val="18"/>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3C61">
        <w:rPr>
          <w:sz w:val="24"/>
          <w:szCs w:val="24"/>
        </w:rPr>
        <w:t>byť informovaný o výchovno-vzdelávacích výsledkoch svojho dieťaťa prostredníctvom žiackej knižky, písomnou formou upovedomením triednym učiteľom, formou rodičovských združení, či konzultácií s vyučujúcim, pričom rodič nenarúša priebeh vyučovania;</w:t>
      </w:r>
    </w:p>
    <w:p w14:paraId="07F118EB" w14:textId="3E063768" w:rsidR="008C3C61" w:rsidRPr="008C3C61" w:rsidRDefault="008C3C61" w:rsidP="008C3C61">
      <w:pPr>
        <w:pStyle w:val="Odsekzoznamu"/>
        <w:numPr>
          <w:ilvl w:val="0"/>
          <w:numId w:val="18"/>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3C61">
        <w:rPr>
          <w:sz w:val="24"/>
          <w:szCs w:val="24"/>
        </w:rPr>
        <w:t xml:space="preserve">na poskytnutie poradenských služieb vo výchove a vzdelávaní svojho dieťaťa; </w:t>
      </w:r>
    </w:p>
    <w:p w14:paraId="3ABFB73B" w14:textId="060D27EA" w:rsidR="008C3C61" w:rsidRPr="008C3C61" w:rsidRDefault="008C3C61" w:rsidP="008C3C61">
      <w:pPr>
        <w:pStyle w:val="Odsekzoznamu"/>
        <w:numPr>
          <w:ilvl w:val="0"/>
          <w:numId w:val="18"/>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3C61">
        <w:rPr>
          <w:sz w:val="24"/>
          <w:szCs w:val="24"/>
        </w:rPr>
        <w:t xml:space="preserve">zúčastňovať sa výchovy a vzdelávania po predchádzajúcom súhlase riaditeľky školy; </w:t>
      </w:r>
    </w:p>
    <w:p w14:paraId="5B6DA74B" w14:textId="510BEDFD" w:rsidR="008C3C61" w:rsidRPr="008C3C61" w:rsidRDefault="008C3C61" w:rsidP="008C3C61">
      <w:pPr>
        <w:pStyle w:val="Odsekzoznamu"/>
        <w:numPr>
          <w:ilvl w:val="0"/>
          <w:numId w:val="18"/>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3C61">
        <w:rPr>
          <w:sz w:val="24"/>
          <w:szCs w:val="24"/>
        </w:rPr>
        <w:t xml:space="preserve">vyjadrovať sa k výchovno-vzdelávaciemu programu školy alebo školského zariadenia prostredníctvom orgánov školskej samosprávy; </w:t>
      </w:r>
    </w:p>
    <w:p w14:paraId="5A62FF3B" w14:textId="756EBA55" w:rsidR="008C3C61" w:rsidRPr="008C3C61" w:rsidRDefault="008C3C61" w:rsidP="008C3C61">
      <w:pPr>
        <w:pStyle w:val="Odsekzoznamu"/>
        <w:numPr>
          <w:ilvl w:val="0"/>
          <w:numId w:val="18"/>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3C61">
        <w:rPr>
          <w:sz w:val="24"/>
          <w:szCs w:val="24"/>
        </w:rPr>
        <w:t>byť prítomný na komisionálnom preskúšaní svojho dieťaťa po predchádzajúcom súhlase riaditeľky školy.</w:t>
      </w:r>
    </w:p>
    <w:p w14:paraId="4A7578DF" w14:textId="46FE3D12" w:rsidR="00385877" w:rsidRDefault="00385877">
      <w:pPr>
        <w:rPr>
          <w:sz w:val="24"/>
          <w:szCs w:val="24"/>
        </w:rPr>
      </w:pPr>
    </w:p>
    <w:p w14:paraId="334CAF1C" w14:textId="0B9D0291" w:rsidR="00225DE8" w:rsidRDefault="00225DE8" w:rsidP="00225DE8">
      <w:pPr>
        <w:jc w:val="both"/>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r w:rsidRPr="006D4B24">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RODIČ ALEBO ZÁKONNÝ ZÁSTUPCA ŽIAKA </w:t>
      </w:r>
      <w:r w:rsidR="00CE52EA">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w:t>
      </w:r>
      <w:r>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w:t>
      </w:r>
      <w:r w:rsidR="00CE52EA">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OVINNÝ</w:t>
      </w:r>
    </w:p>
    <w:p w14:paraId="4C132A53" w14:textId="4E5E33CF" w:rsidR="00CE52EA" w:rsidRPr="00CE52EA" w:rsidRDefault="00CE52EA" w:rsidP="00CE52EA">
      <w:pPr>
        <w:pStyle w:val="Odsekzoznamu"/>
        <w:numPr>
          <w:ilvl w:val="0"/>
          <w:numId w:val="19"/>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rodič je povinný prihlásiť dieťa do školy a dbať o to, aby dochádzalo do nej pravidelne a včas</w:t>
      </w:r>
      <w:r w:rsidRPr="00CE52EA">
        <w:rPr>
          <w:sz w:val="24"/>
          <w:szCs w:val="24"/>
        </w:rPr>
        <w:t>;</w:t>
      </w:r>
    </w:p>
    <w:p w14:paraId="1325D13D" w14:textId="644450E9" w:rsidR="001A0CAE" w:rsidRPr="001A0CAE" w:rsidRDefault="00CE52EA" w:rsidP="001A0CAE">
      <w:pPr>
        <w:pStyle w:val="Odsekzoznamu"/>
        <w:numPr>
          <w:ilvl w:val="0"/>
          <w:numId w:val="19"/>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 xml:space="preserve">rodič je povinný oznámiť spôsob plnenia povinnej školskej dochádzky v škole </w:t>
      </w:r>
      <w:r w:rsidR="001A0CAE">
        <w:rPr>
          <w:sz w:val="24"/>
          <w:szCs w:val="24"/>
        </w:rPr>
        <w:t>mimo Slovenskej republiky do 30 dní</w:t>
      </w:r>
      <w:r w:rsidR="001A0CAE" w:rsidRPr="00CE52EA">
        <w:rPr>
          <w:sz w:val="24"/>
          <w:szCs w:val="24"/>
        </w:rPr>
        <w:t>;</w:t>
      </w:r>
    </w:p>
    <w:p w14:paraId="7B4CBE89" w14:textId="6509C050" w:rsidR="00CE52EA" w:rsidRPr="00A73052" w:rsidRDefault="00CE52EA" w:rsidP="00CE52EA">
      <w:pPr>
        <w:pStyle w:val="Odsekzoznamu"/>
        <w:numPr>
          <w:ilvl w:val="0"/>
          <w:numId w:val="19"/>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52EA">
        <w:rPr>
          <w:sz w:val="24"/>
          <w:szCs w:val="24"/>
        </w:rPr>
        <w:t xml:space="preserve">vytvoriť pre svoje dieťa podmienky na prípravu na výchovu a vzdelávanie v škole a na plnenie školských povinností; </w:t>
      </w:r>
      <w:r w:rsidR="001A0CAE">
        <w:rPr>
          <w:sz w:val="24"/>
          <w:szCs w:val="24"/>
        </w:rPr>
        <w:t>rodič je povinný zabezpečiť dieťaťu dostatočné množstvo školských pomôcok nevyhnutných pre riadny priebeh vzdelávacieho procesu</w:t>
      </w:r>
      <w:r w:rsidR="001A0CAE" w:rsidRPr="00CE52EA">
        <w:rPr>
          <w:sz w:val="24"/>
          <w:szCs w:val="24"/>
        </w:rPr>
        <w:t>;</w:t>
      </w:r>
    </w:p>
    <w:p w14:paraId="4223B6F9" w14:textId="3584251D" w:rsidR="00A73052" w:rsidRPr="00CE52EA" w:rsidRDefault="00A73052" w:rsidP="00CE52EA">
      <w:pPr>
        <w:pStyle w:val="Odsekzoznamu"/>
        <w:numPr>
          <w:ilvl w:val="0"/>
          <w:numId w:val="19"/>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rodič je povinný zabezpečiť pravidelnú domácu prípravu žiaka na vyučovanie, dozerať na jeho prípravu na nasledujúci deň</w:t>
      </w:r>
      <w:r w:rsidRPr="00CE52EA">
        <w:rPr>
          <w:sz w:val="24"/>
          <w:szCs w:val="24"/>
        </w:rPr>
        <w:t>;</w:t>
      </w:r>
    </w:p>
    <w:p w14:paraId="2DCA0FB8" w14:textId="707A97A3" w:rsidR="00CE52EA" w:rsidRPr="00A73052" w:rsidRDefault="00CE52EA" w:rsidP="00CE52EA">
      <w:pPr>
        <w:pStyle w:val="Odsekzoznamu"/>
        <w:numPr>
          <w:ilvl w:val="0"/>
          <w:numId w:val="19"/>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52EA">
        <w:rPr>
          <w:sz w:val="24"/>
          <w:szCs w:val="24"/>
        </w:rPr>
        <w:t xml:space="preserve">dbať na sociálne a kultúrne zázemie svojho dieťaťa a rešpektovať jeho špeciálne výchovno-vzdelávacie potreby; </w:t>
      </w:r>
      <w:r w:rsidR="00A73052">
        <w:rPr>
          <w:sz w:val="24"/>
          <w:szCs w:val="24"/>
        </w:rPr>
        <w:t xml:space="preserve"> rodič je povinný vytvoriť všetky podmienky pre zdravý vývoj svojho dieťaťa</w:t>
      </w:r>
      <w:r w:rsidR="00A73052" w:rsidRPr="00CE52EA">
        <w:rPr>
          <w:sz w:val="24"/>
          <w:szCs w:val="24"/>
        </w:rPr>
        <w:t>;</w:t>
      </w:r>
    </w:p>
    <w:p w14:paraId="2A18323D" w14:textId="52A183D2" w:rsidR="00A73052" w:rsidRPr="00CE52EA" w:rsidRDefault="00A73052" w:rsidP="00CE52EA">
      <w:pPr>
        <w:pStyle w:val="Odsekzoznamu"/>
        <w:numPr>
          <w:ilvl w:val="0"/>
          <w:numId w:val="19"/>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rodič sa má zúčastňovať na schôdzkach rodičovského združenia, prípadne sa iným spôsobom informovať o výchovnovzdelávacích výsledkoch svojho dieťaťa</w:t>
      </w:r>
      <w:r w:rsidRPr="00CE52EA">
        <w:rPr>
          <w:sz w:val="24"/>
          <w:szCs w:val="24"/>
        </w:rPr>
        <w:t>;</w:t>
      </w:r>
    </w:p>
    <w:p w14:paraId="48A2E4C0" w14:textId="555F66B4" w:rsidR="00CE52EA" w:rsidRPr="00CE52EA" w:rsidRDefault="00CE52EA" w:rsidP="00CE52EA">
      <w:pPr>
        <w:pStyle w:val="Odsekzoznamu"/>
        <w:numPr>
          <w:ilvl w:val="0"/>
          <w:numId w:val="19"/>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52EA">
        <w:rPr>
          <w:sz w:val="24"/>
          <w:szCs w:val="24"/>
        </w:rPr>
        <w:t xml:space="preserve">informovať školu alebo školské zariadenie o zmene zdravotnej spôsobilosti jeho dieťaťa, jeho zdravotných problémoch alebo iných závažných skutočnostiach, ktoré by mohli mať vplyv na priebeh výchovy a vzdelávania; </w:t>
      </w:r>
      <w:r w:rsidR="001A0CAE">
        <w:rPr>
          <w:sz w:val="24"/>
          <w:szCs w:val="24"/>
        </w:rPr>
        <w:t>rodič je povinný predložiť lekárske potvrdenie o chorobe najneskôr do 3 dní od nástupu dieťaťa do školy</w:t>
      </w:r>
      <w:r w:rsidR="001A0CAE" w:rsidRPr="00CE52EA">
        <w:rPr>
          <w:sz w:val="24"/>
          <w:szCs w:val="24"/>
        </w:rPr>
        <w:t>;</w:t>
      </w:r>
    </w:p>
    <w:p w14:paraId="0B3DCEBE" w14:textId="47F3F71C" w:rsidR="00CE52EA" w:rsidRPr="001A0CAE" w:rsidRDefault="00CE52EA" w:rsidP="00CE52EA">
      <w:pPr>
        <w:pStyle w:val="Odsekzoznamu"/>
        <w:numPr>
          <w:ilvl w:val="0"/>
          <w:numId w:val="19"/>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52EA">
        <w:rPr>
          <w:sz w:val="24"/>
          <w:szCs w:val="24"/>
        </w:rPr>
        <w:t xml:space="preserve">dbať o to, aby jeho dieťa dochádzalo do školy pravidelne a včas; </w:t>
      </w:r>
    </w:p>
    <w:p w14:paraId="755BC057" w14:textId="266E644E" w:rsidR="001A0CAE" w:rsidRPr="00CE52EA" w:rsidRDefault="001A0CAE" w:rsidP="00CE52EA">
      <w:pPr>
        <w:pStyle w:val="Odsekzoznamu"/>
        <w:numPr>
          <w:ilvl w:val="0"/>
          <w:numId w:val="19"/>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rodič je povinný písomne požiadať o predčasné uvoľnenie svojho dieťaťa z vyučovania, pričom si dieťa osobne vyzdvihne</w:t>
      </w:r>
      <w:r w:rsidRPr="00CE52EA">
        <w:rPr>
          <w:sz w:val="24"/>
          <w:szCs w:val="24"/>
        </w:rPr>
        <w:t>;</w:t>
      </w:r>
    </w:p>
    <w:p w14:paraId="39F5144C" w14:textId="74525B6D" w:rsidR="00CE52EA" w:rsidRPr="00CE52EA" w:rsidRDefault="00CE52EA" w:rsidP="00CE52EA">
      <w:pPr>
        <w:pStyle w:val="Odsekzoznamu"/>
        <w:numPr>
          <w:ilvl w:val="0"/>
          <w:numId w:val="19"/>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52EA">
        <w:rPr>
          <w:sz w:val="24"/>
          <w:szCs w:val="24"/>
        </w:rPr>
        <w:t xml:space="preserve">dôvody neprítomnosti jeho dieťaťa na výchove a vzdelávaní doložiť dokladmi v súlade so školským poriadkom písomnou alebo elektronickou formou; </w:t>
      </w:r>
      <w:r w:rsidR="001A0CAE">
        <w:rPr>
          <w:sz w:val="24"/>
          <w:szCs w:val="24"/>
        </w:rPr>
        <w:t>ak sa žiak nemôže zúčastniť na vyučovaní pre nepredvídaný dôvod, je zákonný zástupca povinný najneskôr do 24 hodín oznámiť triednemu učiteľovi dôvod neprítomnosti. V prípade, že tak neurobí, triedny učiteľ sa informuje telefonicky alebo predvolá rodičov</w:t>
      </w:r>
      <w:r w:rsidR="001A0CAE" w:rsidRPr="00CE52EA">
        <w:rPr>
          <w:sz w:val="24"/>
          <w:szCs w:val="24"/>
        </w:rPr>
        <w:t>;</w:t>
      </w:r>
    </w:p>
    <w:p w14:paraId="675EFF24" w14:textId="194B0348" w:rsidR="00CE52EA" w:rsidRPr="00A73052" w:rsidRDefault="00CE52EA" w:rsidP="00CE52EA">
      <w:pPr>
        <w:pStyle w:val="Odsekzoznamu"/>
        <w:numPr>
          <w:ilvl w:val="0"/>
          <w:numId w:val="19"/>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52EA">
        <w:rPr>
          <w:sz w:val="24"/>
          <w:szCs w:val="24"/>
        </w:rPr>
        <w:lastRenderedPageBreak/>
        <w:t xml:space="preserve">poskytovať škole kontaktné adresy, telefónne čísla do zamestnania a domov, e-mailové adresy, mobilné čísla pre prípad choroby alebo iného ohrozenia jeho dieťaťa a potreby výchovno-vzdelávacieho procesu. Každú zmenu je treba nahlásiť najneskôr do 1 týždňa, pričom škola rešpektuje zákon o ochrane osobných údajoch; </w:t>
      </w:r>
    </w:p>
    <w:p w14:paraId="6DC99B86" w14:textId="0275A564" w:rsidR="00A73052" w:rsidRPr="00A73052" w:rsidRDefault="00A73052" w:rsidP="00CE52EA">
      <w:pPr>
        <w:pStyle w:val="Odsekzoznamu"/>
        <w:numPr>
          <w:ilvl w:val="0"/>
          <w:numId w:val="19"/>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rodič je povinný rešpektovať telefonické alebo písomné predvolanie do školy</w:t>
      </w:r>
      <w:r w:rsidRPr="00CE52EA">
        <w:rPr>
          <w:sz w:val="24"/>
          <w:szCs w:val="24"/>
        </w:rPr>
        <w:t>;</w:t>
      </w:r>
    </w:p>
    <w:p w14:paraId="7656A84B" w14:textId="46F9914A" w:rsidR="00A73052" w:rsidRPr="00CE52EA" w:rsidRDefault="00A73052" w:rsidP="00CE52EA">
      <w:pPr>
        <w:pStyle w:val="Odsekzoznamu"/>
        <w:numPr>
          <w:ilvl w:val="0"/>
          <w:numId w:val="19"/>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rodič je povinný rešpektovať pokyny zamestnancov školy týkajúce sa vstupu do tried, šatní, školskej jedálne (nevstupovať do tried – čistá zóna</w:t>
      </w:r>
      <w:r w:rsidRPr="00CE52EA">
        <w:rPr>
          <w:sz w:val="24"/>
          <w:szCs w:val="24"/>
        </w:rPr>
        <w:t>;</w:t>
      </w:r>
      <w:r>
        <w:rPr>
          <w:sz w:val="24"/>
          <w:szCs w:val="24"/>
        </w:rPr>
        <w:t xml:space="preserve"> neodprevádzať deti do šatne s výnimkou žiakov 1. ročníka v septembri</w:t>
      </w:r>
      <w:r w:rsidRPr="00CE52EA">
        <w:rPr>
          <w:sz w:val="24"/>
          <w:szCs w:val="24"/>
        </w:rPr>
        <w:t>;</w:t>
      </w:r>
      <w:r>
        <w:rPr>
          <w:sz w:val="24"/>
          <w:szCs w:val="24"/>
        </w:rPr>
        <w:t xml:space="preserve"> nevstupovať do priestorov školskej jedálne v čase vydávania obedov.)</w:t>
      </w:r>
    </w:p>
    <w:p w14:paraId="2178344B" w14:textId="740AC72B" w:rsidR="00CE52EA" w:rsidRPr="001A0CAE" w:rsidRDefault="00CE52EA" w:rsidP="00CE52EA">
      <w:pPr>
        <w:pStyle w:val="Odsekzoznamu"/>
        <w:numPr>
          <w:ilvl w:val="0"/>
          <w:numId w:val="19"/>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52EA">
        <w:rPr>
          <w:sz w:val="24"/>
          <w:szCs w:val="24"/>
        </w:rPr>
        <w:t>nahradiť škodu, ktorú jeho dieťa nedbanlivým konaním alebo úmyselne zavinilo.</w:t>
      </w:r>
    </w:p>
    <w:p w14:paraId="526AF325" w14:textId="5C153916" w:rsidR="00FD3239" w:rsidRPr="00FF3F65" w:rsidRDefault="001A0CAE" w:rsidP="00FD3239">
      <w:pPr>
        <w:pStyle w:val="Odsekzoznamu"/>
        <w:numPr>
          <w:ilvl w:val="0"/>
          <w:numId w:val="19"/>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rodič je povinný po prihlásení žiaka do ŠKD včas uhrádzať príspevok na čiastočnú úhradu nákladov</w:t>
      </w:r>
      <w:r w:rsidRPr="00CE52EA">
        <w:rPr>
          <w:sz w:val="24"/>
          <w:szCs w:val="24"/>
        </w:rPr>
        <w:t>;</w:t>
      </w:r>
    </w:p>
    <w:p w14:paraId="353BF6A1" w14:textId="77777777" w:rsidR="00FF3F65" w:rsidRPr="00FF3F65" w:rsidRDefault="00FF3F65" w:rsidP="00FF3F65">
      <w:pPr>
        <w:pStyle w:val="Odsekzoznamu"/>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BFEABC1" w14:textId="75487BD2" w:rsidR="00FD3239" w:rsidRDefault="0043621D" w:rsidP="00FD3239">
      <w:pPr>
        <w:jc w:val="both"/>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00FD3239" w:rsidRPr="006D4B24">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D3239">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RADA </w:t>
      </w:r>
      <w:r w:rsidR="00422DCD">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ŠKOLY</w:t>
      </w:r>
    </w:p>
    <w:p w14:paraId="0AB13994" w14:textId="6D482898" w:rsidR="00422DCD" w:rsidRDefault="00422DCD" w:rsidP="00FD3239">
      <w:pPr>
        <w:jc w:val="both"/>
        <w:rPr>
          <w:sz w:val="24"/>
          <w:szCs w:val="24"/>
        </w:rPr>
      </w:pPr>
      <w:r>
        <w:rPr>
          <w:sz w:val="24"/>
          <w:szCs w:val="24"/>
        </w:rPr>
        <w:t>Rada školy je iniciatívny a poradný samosprávny orgán, ktorý vyjadruje a presadzuje verejné záujmy a záujmy žiakov, rodičov, pedagogických a ostatných zamestnancov v oblasti výchovy a vzdelávania.</w:t>
      </w:r>
    </w:p>
    <w:p w14:paraId="044A3D5E" w14:textId="75009263" w:rsidR="00422DCD" w:rsidRPr="0043621D" w:rsidRDefault="0043621D" w:rsidP="0043621D">
      <w:pPr>
        <w:pStyle w:val="Odsekzoznamu"/>
        <w:numPr>
          <w:ilvl w:val="0"/>
          <w:numId w:val="20"/>
        </w:numPr>
        <w:jc w:val="both"/>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plní funkciu verejnej kontroly, posudzuje a vyjadruje sa k činnosti školy z pohľadu školskej problematiky</w:t>
      </w:r>
      <w:r w:rsidRPr="00CE52EA">
        <w:rPr>
          <w:sz w:val="24"/>
          <w:szCs w:val="24"/>
        </w:rPr>
        <w:t>;</w:t>
      </w:r>
    </w:p>
    <w:p w14:paraId="31FCC45F" w14:textId="3D0BA134" w:rsidR="0043621D" w:rsidRPr="0043621D" w:rsidRDefault="0043621D" w:rsidP="0043621D">
      <w:pPr>
        <w:pStyle w:val="Odsekzoznamu"/>
        <w:numPr>
          <w:ilvl w:val="0"/>
          <w:numId w:val="20"/>
        </w:numPr>
        <w:jc w:val="both"/>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uskutočňuje výberové konanie na funkciu riaditeľa školy</w:t>
      </w:r>
      <w:r w:rsidRPr="00CE52EA">
        <w:rPr>
          <w:sz w:val="24"/>
          <w:szCs w:val="24"/>
        </w:rPr>
        <w:t>;</w:t>
      </w:r>
    </w:p>
    <w:p w14:paraId="02340F27" w14:textId="4E3DA174" w:rsidR="0043621D" w:rsidRPr="0043621D" w:rsidRDefault="0043621D" w:rsidP="0043621D">
      <w:pPr>
        <w:pStyle w:val="Odsekzoznamu"/>
        <w:numPr>
          <w:ilvl w:val="0"/>
          <w:numId w:val="20"/>
        </w:numPr>
        <w:jc w:val="both"/>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navrhuje kandidáta na základe výberového konania na vymenovanie do funkcie riaditeľa školy</w:t>
      </w:r>
      <w:r w:rsidRPr="00CE52EA">
        <w:rPr>
          <w:sz w:val="24"/>
          <w:szCs w:val="24"/>
        </w:rPr>
        <w:t>;</w:t>
      </w:r>
    </w:p>
    <w:p w14:paraId="2D67AD4B" w14:textId="5E27E0B6" w:rsidR="0043621D" w:rsidRPr="0043621D" w:rsidRDefault="0043621D" w:rsidP="0043621D">
      <w:pPr>
        <w:pStyle w:val="Odsekzoznamu"/>
        <w:numPr>
          <w:ilvl w:val="0"/>
          <w:numId w:val="20"/>
        </w:numPr>
        <w:jc w:val="both"/>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predkladá návrh na odvolanie riaditeľa, alebo sa vyjadruje k návrhu na odvolanie riaditeľa školy</w:t>
      </w:r>
      <w:r w:rsidRPr="00CE52EA">
        <w:rPr>
          <w:sz w:val="24"/>
          <w:szCs w:val="24"/>
        </w:rPr>
        <w:t>;</w:t>
      </w:r>
    </w:p>
    <w:p w14:paraId="3AE491DD" w14:textId="726CFA72" w:rsidR="0043621D" w:rsidRPr="0043621D" w:rsidRDefault="0043621D" w:rsidP="0043621D">
      <w:pPr>
        <w:pStyle w:val="Odsekzoznamu"/>
        <w:numPr>
          <w:ilvl w:val="0"/>
          <w:numId w:val="20"/>
        </w:numPr>
        <w:jc w:val="both"/>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zasadá minimálne 4-krát do roka.</w:t>
      </w:r>
    </w:p>
    <w:p w14:paraId="59D0D5C8" w14:textId="0908075D" w:rsidR="0043621D" w:rsidRDefault="0043621D" w:rsidP="0043621D">
      <w:pPr>
        <w:pStyle w:val="Odsekzoznamu"/>
        <w:jc w:val="both"/>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85FFF82" w14:textId="77777777" w:rsidR="00A372AC" w:rsidRDefault="00A372AC" w:rsidP="00A372AC">
      <w:pP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65C9">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w:t>
      </w:r>
      <w:r w:rsidRPr="00A465C9">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PR</w:t>
      </w:r>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AVIDLÁ HODNOTENIA KLASIFIKÁCIE</w:t>
      </w:r>
    </w:p>
    <w:p w14:paraId="169CDDB8" w14:textId="53167DF1" w:rsidR="00FF3F65" w:rsidRPr="00E6239A" w:rsidRDefault="00A372AC" w:rsidP="00FF3F65">
      <w:pPr>
        <w:pStyle w:val="Odsekzoznamu"/>
        <w:numPr>
          <w:ilvl w:val="0"/>
          <w:numId w:val="23"/>
        </w:numPr>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6239A">
        <w:rPr>
          <w:sz w:val="24"/>
          <w:szCs w:val="24"/>
        </w:rPr>
        <w:t>Pravidlá hodnotenia a klasifikácie sú určené Metodickým pokynom č. 2</w:t>
      </w:r>
      <w:r w:rsidR="00FF3F65" w:rsidRPr="00E6239A">
        <w:rPr>
          <w:sz w:val="24"/>
          <w:szCs w:val="24"/>
        </w:rPr>
        <w:t>2</w:t>
      </w:r>
      <w:r w:rsidRPr="00E6239A">
        <w:rPr>
          <w:sz w:val="24"/>
          <w:szCs w:val="24"/>
        </w:rPr>
        <w:t xml:space="preserve">/2011 na hodnotenie a klasifikáciu žiakov </w:t>
      </w:r>
      <w:r w:rsidR="00FF3F65" w:rsidRPr="00E6239A">
        <w:rPr>
          <w:sz w:val="24"/>
          <w:szCs w:val="24"/>
        </w:rPr>
        <w:t>základ</w:t>
      </w:r>
      <w:r w:rsidRPr="00E6239A">
        <w:rPr>
          <w:sz w:val="24"/>
          <w:szCs w:val="24"/>
        </w:rPr>
        <w:t xml:space="preserve">ných škôl. Predmetom hodnotenia je úroveň dosiahnutých vedomostí a zručností podľa platných učebných osnov a vzdelávacích štandardov. </w:t>
      </w:r>
      <w:r w:rsidRPr="00E6239A">
        <w:rPr>
          <w:b/>
          <w:bCs/>
          <w:sz w:val="24"/>
          <w:szCs w:val="24"/>
        </w:rPr>
        <w:t xml:space="preserve">Hodnotenie a klasifikácia v jednotlivých vyučovacích predmetoch je rozpracovaná v jednotlivých vzdelávacích oblastiach školského vzdelávacieho programu. </w:t>
      </w:r>
    </w:p>
    <w:p w14:paraId="255A72EB" w14:textId="238389A1" w:rsidR="00A372AC" w:rsidRPr="00E6239A" w:rsidRDefault="00A372AC" w:rsidP="00FF3F65">
      <w:pPr>
        <w:pStyle w:val="Odsekzoznamu"/>
        <w:numPr>
          <w:ilvl w:val="0"/>
          <w:numId w:val="23"/>
        </w:numPr>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6239A">
        <w:rPr>
          <w:sz w:val="24"/>
          <w:szCs w:val="24"/>
        </w:rPr>
        <w:t xml:space="preserve">Pri hodnotení a klasifikácii správania žiaka sa zohľadňuje plnenie ustanovení školského poriadku a ďalších predpisov školy a dodržiavanie stanovených pravidiel správania, ľudských práv a práv dieťaťa, dodržiavanie mravných zásad správania sa v škole a na verejnosti počas aktivít súvisiacich so štúdiom na </w:t>
      </w:r>
      <w:r w:rsidR="003C3EAB" w:rsidRPr="00E6239A">
        <w:rPr>
          <w:sz w:val="24"/>
          <w:szCs w:val="24"/>
        </w:rPr>
        <w:t>základnej</w:t>
      </w:r>
      <w:r w:rsidRPr="00E6239A">
        <w:rPr>
          <w:sz w:val="24"/>
          <w:szCs w:val="24"/>
        </w:rPr>
        <w:t xml:space="preserve"> škole. Pri klasifikácii správania sa v jednotlivých prípadoch prihliada na zdravotný stav žiaka.</w:t>
      </w:r>
    </w:p>
    <w:p w14:paraId="140F2DBD" w14:textId="6B626DBC" w:rsidR="00A372AC" w:rsidRPr="00E6239A" w:rsidRDefault="003C3EAB" w:rsidP="00D16112">
      <w:pPr>
        <w:pStyle w:val="Odsekzoznamu"/>
        <w:numPr>
          <w:ilvl w:val="0"/>
          <w:numId w:val="23"/>
        </w:numPr>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6239A">
        <w:rPr>
          <w:sz w:val="24"/>
          <w:szCs w:val="24"/>
        </w:rPr>
        <w:lastRenderedPageBreak/>
        <w:t>Opatrenia na posilnenie disciplíny sa ukladajú žiakov za závažné alebo opakované previnenia proti školskému poriadku. Zaznamenávajú sa žiakovi do triedneho výkazu alebo katalógového listu žiaka.</w:t>
      </w:r>
    </w:p>
    <w:p w14:paraId="633DF298" w14:textId="77777777" w:rsidR="00D16112" w:rsidRPr="00E6239A" w:rsidRDefault="003C3EAB" w:rsidP="003C3EAB">
      <w:pPr>
        <w:pStyle w:val="Odsekzoznamu"/>
        <w:numPr>
          <w:ilvl w:val="0"/>
          <w:numId w:val="23"/>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6239A">
        <w:rPr>
          <w:sz w:val="24"/>
          <w:szCs w:val="24"/>
        </w:rPr>
        <w:t xml:space="preserve">Klasifikáciu správania žiaka navrhuje triedny učiteľ po prerokovaní s učiteľmi a schvaľuje riaditeľ po prerokovaní v pedagogickej rade. </w:t>
      </w:r>
    </w:p>
    <w:p w14:paraId="16996FB3" w14:textId="77777777" w:rsidR="00D16112" w:rsidRPr="00E6239A" w:rsidRDefault="003C3EAB" w:rsidP="00D16112">
      <w:pPr>
        <w:pStyle w:val="Odsekzoznamu"/>
        <w:numPr>
          <w:ilvl w:val="0"/>
          <w:numId w:val="23"/>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6239A">
        <w:rPr>
          <w:sz w:val="24"/>
          <w:szCs w:val="24"/>
        </w:rPr>
        <w:t xml:space="preserve">Škola zabezpečuje, aby sa o prospechu, dochádzke a správaní žiaka mohol priebežne informovať rodič, resp. zákonný zástupca. O prospechu a dochádzke žiaka sa vedie evidencia v klasifikačnom hárku v triednej knihe a zverejňuje sa v žiackej knižke. </w:t>
      </w:r>
    </w:p>
    <w:p w14:paraId="20317FF7" w14:textId="77777777" w:rsidR="00D16112" w:rsidRPr="00E6239A" w:rsidRDefault="003C3EAB" w:rsidP="00D16112">
      <w:pPr>
        <w:pStyle w:val="Odsekzoznamu"/>
        <w:numPr>
          <w:ilvl w:val="0"/>
          <w:numId w:val="23"/>
        </w:numPr>
        <w:jc w:val="both"/>
        <w:rPr>
          <w:b/>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6239A">
        <w:rPr>
          <w:sz w:val="24"/>
          <w:szCs w:val="24"/>
        </w:rPr>
        <w:t xml:space="preserve">Žiak sa klasifikuje na základe komisionálnej skúšky, keď </w:t>
      </w:r>
    </w:p>
    <w:p w14:paraId="747180EF" w14:textId="77777777" w:rsidR="00D16112" w:rsidRPr="00E6239A" w:rsidRDefault="003C3EAB" w:rsidP="00D16112">
      <w:pPr>
        <w:pStyle w:val="Odsekzoznamu"/>
        <w:jc w:val="both"/>
        <w:rPr>
          <w:sz w:val="24"/>
          <w:szCs w:val="24"/>
        </w:rPr>
      </w:pPr>
      <w:r w:rsidRPr="00E6239A">
        <w:rPr>
          <w:sz w:val="24"/>
          <w:szCs w:val="24"/>
        </w:rPr>
        <w:sym w:font="Symbol" w:char="F0B7"/>
      </w:r>
      <w:r w:rsidRPr="00E6239A">
        <w:rPr>
          <w:sz w:val="24"/>
          <w:szCs w:val="24"/>
        </w:rPr>
        <w:t xml:space="preserve"> koná rozdielovú skúšku, </w:t>
      </w:r>
    </w:p>
    <w:p w14:paraId="724DD838" w14:textId="77777777" w:rsidR="00D16112" w:rsidRPr="00E6239A" w:rsidRDefault="003C3EAB" w:rsidP="00D16112">
      <w:pPr>
        <w:pStyle w:val="Odsekzoznamu"/>
        <w:jc w:val="both"/>
        <w:rPr>
          <w:sz w:val="24"/>
          <w:szCs w:val="24"/>
        </w:rPr>
      </w:pPr>
      <w:r w:rsidRPr="00E6239A">
        <w:rPr>
          <w:sz w:val="24"/>
          <w:szCs w:val="24"/>
        </w:rPr>
        <w:sym w:font="Symbol" w:char="F0B7"/>
      </w:r>
      <w:r w:rsidRPr="00E6239A">
        <w:rPr>
          <w:sz w:val="24"/>
          <w:szCs w:val="24"/>
        </w:rPr>
        <w:t xml:space="preserve"> je skúšaný v náhradnom termíne, </w:t>
      </w:r>
    </w:p>
    <w:p w14:paraId="7DD45E7F" w14:textId="0881C5FD" w:rsidR="00D16112" w:rsidRPr="00E6239A" w:rsidRDefault="003C3EAB" w:rsidP="00D16112">
      <w:pPr>
        <w:pStyle w:val="Odsekzoznamu"/>
        <w:jc w:val="both"/>
        <w:rPr>
          <w:sz w:val="24"/>
          <w:szCs w:val="24"/>
        </w:rPr>
      </w:pPr>
      <w:r w:rsidRPr="00E6239A">
        <w:rPr>
          <w:sz w:val="24"/>
          <w:szCs w:val="24"/>
        </w:rPr>
        <w:sym w:font="Symbol" w:char="F0B7"/>
      </w:r>
      <w:r w:rsidRPr="00E6239A">
        <w:rPr>
          <w:sz w:val="24"/>
          <w:szCs w:val="24"/>
        </w:rPr>
        <w:t xml:space="preserve"> žiak alebo jeho zákonný zástupca požiada o preskúšanie a preskúšanie je následne povolené </w:t>
      </w:r>
      <w:r w:rsidR="00D16112" w:rsidRPr="00E6239A">
        <w:rPr>
          <w:sz w:val="24"/>
          <w:szCs w:val="24"/>
        </w:rPr>
        <w:t xml:space="preserve">   </w:t>
      </w:r>
      <w:r w:rsidR="00E12E0A" w:rsidRPr="00E6239A">
        <w:rPr>
          <w:sz w:val="24"/>
          <w:szCs w:val="24"/>
        </w:rPr>
        <w:t xml:space="preserve">  </w:t>
      </w:r>
      <w:r w:rsidRPr="00E6239A">
        <w:rPr>
          <w:sz w:val="24"/>
          <w:szCs w:val="24"/>
        </w:rPr>
        <w:t>riaditeľkou školy,</w:t>
      </w:r>
    </w:p>
    <w:p w14:paraId="6F21A523" w14:textId="77777777" w:rsidR="00D16112" w:rsidRPr="00E6239A" w:rsidRDefault="003C3EAB" w:rsidP="00D16112">
      <w:pPr>
        <w:pStyle w:val="Odsekzoznamu"/>
        <w:jc w:val="both"/>
        <w:rPr>
          <w:sz w:val="24"/>
          <w:szCs w:val="24"/>
        </w:rPr>
      </w:pPr>
      <w:r w:rsidRPr="00E6239A">
        <w:rPr>
          <w:sz w:val="24"/>
          <w:szCs w:val="24"/>
        </w:rPr>
        <w:t xml:space="preserve"> </w:t>
      </w:r>
      <w:r w:rsidRPr="00E6239A">
        <w:rPr>
          <w:sz w:val="24"/>
          <w:szCs w:val="24"/>
        </w:rPr>
        <w:sym w:font="Symbol" w:char="F0B7"/>
      </w:r>
      <w:r w:rsidRPr="00E6239A">
        <w:rPr>
          <w:sz w:val="24"/>
          <w:szCs w:val="24"/>
        </w:rPr>
        <w:t xml:space="preserve"> keď sa preskúšanie koná na podnet riaditeľky školy,</w:t>
      </w:r>
    </w:p>
    <w:p w14:paraId="4145A27F" w14:textId="77777777" w:rsidR="00D16112" w:rsidRPr="00E6239A" w:rsidRDefault="003C3EAB" w:rsidP="00D16112">
      <w:pPr>
        <w:pStyle w:val="Odsekzoznamu"/>
        <w:jc w:val="both"/>
        <w:rPr>
          <w:sz w:val="24"/>
          <w:szCs w:val="24"/>
        </w:rPr>
      </w:pPr>
      <w:r w:rsidRPr="00E6239A">
        <w:rPr>
          <w:sz w:val="24"/>
          <w:szCs w:val="24"/>
        </w:rPr>
        <w:t xml:space="preserve"> </w:t>
      </w:r>
      <w:r w:rsidRPr="00E6239A">
        <w:rPr>
          <w:sz w:val="24"/>
          <w:szCs w:val="24"/>
        </w:rPr>
        <w:sym w:font="Symbol" w:char="F0B7"/>
      </w:r>
      <w:r w:rsidRPr="00E6239A">
        <w:rPr>
          <w:sz w:val="24"/>
          <w:szCs w:val="24"/>
        </w:rPr>
        <w:t xml:space="preserve"> koná opravné skúšky, </w:t>
      </w:r>
    </w:p>
    <w:p w14:paraId="363CC576" w14:textId="6B258AC3" w:rsidR="00D16112" w:rsidRPr="00E6239A" w:rsidRDefault="00E12E0A" w:rsidP="00D16112">
      <w:pPr>
        <w:pStyle w:val="Odsekzoznamu"/>
        <w:jc w:val="both"/>
        <w:rPr>
          <w:sz w:val="24"/>
          <w:szCs w:val="24"/>
        </w:rPr>
      </w:pPr>
      <w:r w:rsidRPr="00E6239A">
        <w:rPr>
          <w:sz w:val="24"/>
          <w:szCs w:val="24"/>
        </w:rPr>
        <w:t xml:space="preserve"> </w:t>
      </w:r>
      <w:r w:rsidR="003C3EAB" w:rsidRPr="00E6239A">
        <w:rPr>
          <w:sz w:val="24"/>
          <w:szCs w:val="24"/>
        </w:rPr>
        <w:sym w:font="Symbol" w:char="F0B7"/>
      </w:r>
      <w:r w:rsidR="003C3EAB" w:rsidRPr="00E6239A">
        <w:rPr>
          <w:sz w:val="24"/>
          <w:szCs w:val="24"/>
        </w:rPr>
        <w:t xml:space="preserve"> študuje podľa individuálneho študijného plánu a má predĺženú klasifikáciu. </w:t>
      </w:r>
    </w:p>
    <w:p w14:paraId="1632DE54" w14:textId="77777777" w:rsidR="00E6239A" w:rsidRPr="00E6239A" w:rsidRDefault="003C3EAB" w:rsidP="00E6239A">
      <w:pPr>
        <w:pStyle w:val="Odsekzoznamu"/>
        <w:numPr>
          <w:ilvl w:val="0"/>
          <w:numId w:val="23"/>
        </w:numPr>
        <w:jc w:val="both"/>
        <w:rPr>
          <w:sz w:val="24"/>
          <w:szCs w:val="24"/>
        </w:rPr>
      </w:pPr>
      <w:r w:rsidRPr="00E6239A">
        <w:rPr>
          <w:sz w:val="24"/>
          <w:szCs w:val="24"/>
        </w:rPr>
        <w:t xml:space="preserve">Žiakovi, ktorý sa zo závažného dôvodu nezúčastní komisionálnej skúšky, určí riaditeľka školy termín opravnej komisionálnej skúšky. </w:t>
      </w:r>
    </w:p>
    <w:p w14:paraId="7546B0DC" w14:textId="77777777" w:rsidR="00E6239A" w:rsidRPr="00E6239A" w:rsidRDefault="003C3EAB" w:rsidP="00E6239A">
      <w:pPr>
        <w:pStyle w:val="Odsekzoznamu"/>
        <w:numPr>
          <w:ilvl w:val="0"/>
          <w:numId w:val="23"/>
        </w:numPr>
        <w:jc w:val="both"/>
        <w:rPr>
          <w:sz w:val="24"/>
          <w:szCs w:val="24"/>
        </w:rPr>
      </w:pPr>
      <w:r w:rsidRPr="00E6239A">
        <w:rPr>
          <w:sz w:val="24"/>
          <w:szCs w:val="24"/>
        </w:rPr>
        <w:t xml:space="preserve">Žiak, ktorý na konci druhého polroku mal najviac z dvoch predmetov prospech nedostatočný, môže robiť opravné skúšky len so súhlasom riaditeľky školy. </w:t>
      </w:r>
    </w:p>
    <w:p w14:paraId="690C3A5A" w14:textId="2D959050" w:rsidR="00E6239A" w:rsidRPr="00E6239A" w:rsidRDefault="003C3EAB" w:rsidP="00E6239A">
      <w:pPr>
        <w:pStyle w:val="Odsekzoznamu"/>
        <w:numPr>
          <w:ilvl w:val="0"/>
          <w:numId w:val="23"/>
        </w:numPr>
        <w:jc w:val="both"/>
        <w:rPr>
          <w:sz w:val="24"/>
          <w:szCs w:val="24"/>
        </w:rPr>
      </w:pPr>
      <w:r w:rsidRPr="00E6239A">
        <w:rPr>
          <w:sz w:val="24"/>
          <w:szCs w:val="24"/>
        </w:rPr>
        <w:t>Žiak, ktorý bez závažných dôvodov nepríde na opravnú skúšku, sa klasifikuje stupňom nedostatočn</w:t>
      </w:r>
      <w:r w:rsidR="00E6239A" w:rsidRPr="00E6239A">
        <w:rPr>
          <w:sz w:val="24"/>
          <w:szCs w:val="24"/>
        </w:rPr>
        <w:t>ý.</w:t>
      </w:r>
      <w:r w:rsidRPr="00E6239A">
        <w:rPr>
          <w:sz w:val="24"/>
          <w:szCs w:val="24"/>
        </w:rPr>
        <w:t xml:space="preserve"> </w:t>
      </w:r>
    </w:p>
    <w:p w14:paraId="64FEAC84" w14:textId="77777777" w:rsidR="00E6239A" w:rsidRPr="00E6239A" w:rsidRDefault="003C3EAB" w:rsidP="00E6239A">
      <w:pPr>
        <w:pStyle w:val="Odsekzoznamu"/>
        <w:numPr>
          <w:ilvl w:val="0"/>
          <w:numId w:val="23"/>
        </w:numPr>
        <w:jc w:val="both"/>
        <w:rPr>
          <w:sz w:val="24"/>
          <w:szCs w:val="24"/>
        </w:rPr>
      </w:pPr>
      <w:r w:rsidRPr="00E6239A">
        <w:rPr>
          <w:sz w:val="24"/>
          <w:szCs w:val="24"/>
        </w:rPr>
        <w:t xml:space="preserve">Ak žiak v školskom roku neprospel a nevykonal úspešne opravnú skúšku, môže mu na jeho žiadosť riaditeľka školy povoliť opakovanie ročníka. Žiadosť neplnoletého žiaka podáva jeho zákonný zástupca. </w:t>
      </w:r>
    </w:p>
    <w:p w14:paraId="56C7D158" w14:textId="4433B194" w:rsidR="00E6239A" w:rsidRPr="00E6239A" w:rsidRDefault="003C3EAB" w:rsidP="00E6239A">
      <w:pPr>
        <w:pStyle w:val="Odsekzoznamu"/>
        <w:numPr>
          <w:ilvl w:val="0"/>
          <w:numId w:val="23"/>
        </w:numPr>
        <w:jc w:val="both"/>
        <w:rPr>
          <w:sz w:val="24"/>
          <w:szCs w:val="24"/>
        </w:rPr>
      </w:pPr>
      <w:r w:rsidRPr="00E6239A">
        <w:rPr>
          <w:sz w:val="24"/>
          <w:szCs w:val="24"/>
        </w:rPr>
        <w:t>Za vzorné správanie sa, vzorné plnenie povinností, mimoriadny prejav aktivity a iniciatívy, dlhodobú svedomitú prácu,</w:t>
      </w:r>
      <w:r w:rsidR="00E6239A" w:rsidRPr="00E6239A">
        <w:rPr>
          <w:sz w:val="24"/>
          <w:szCs w:val="24"/>
        </w:rPr>
        <w:t xml:space="preserve"> za dlhodobú úspešnú prácu pre kolektív,</w:t>
      </w:r>
      <w:r w:rsidRPr="00E6239A">
        <w:rPr>
          <w:sz w:val="24"/>
          <w:szCs w:val="24"/>
        </w:rPr>
        <w:t xml:space="preserve"> pozitívne ovplyvňovanie sociálnej klímy v triede a v škole a záslužný čin možno žiakovi udeliť pochvalu alebo iné ocenenie. Pochvalu alebo iné ocenenie udeľuje žiakom triedny učiteľ alebo riaditeľka školy. Návrhy na udelenie pochvaly alebo iného ocenenia sa prerokujú v pedagogickej rade.</w:t>
      </w:r>
      <w:r w:rsidR="00E6239A" w:rsidRPr="00E6239A">
        <w:rPr>
          <w:sz w:val="24"/>
          <w:szCs w:val="24"/>
        </w:rPr>
        <w:t xml:space="preserve"> Pochvaly sa udeľujú písomne alebo ústne.</w:t>
      </w:r>
      <w:r w:rsidRPr="00E6239A">
        <w:rPr>
          <w:sz w:val="24"/>
          <w:szCs w:val="24"/>
        </w:rPr>
        <w:t xml:space="preserve"> Každá pochvala sa zapíše </w:t>
      </w:r>
      <w:r w:rsidR="00E6239A" w:rsidRPr="00E6239A">
        <w:rPr>
          <w:sz w:val="24"/>
          <w:szCs w:val="24"/>
        </w:rPr>
        <w:t xml:space="preserve">žiakovi </w:t>
      </w:r>
      <w:r w:rsidRPr="00E6239A">
        <w:rPr>
          <w:sz w:val="24"/>
          <w:szCs w:val="24"/>
        </w:rPr>
        <w:t xml:space="preserve">do </w:t>
      </w:r>
      <w:r w:rsidR="00E6239A" w:rsidRPr="00E6239A">
        <w:rPr>
          <w:sz w:val="24"/>
          <w:szCs w:val="24"/>
        </w:rPr>
        <w:t xml:space="preserve">triedneho výkazu alebo </w:t>
      </w:r>
      <w:r w:rsidRPr="00E6239A">
        <w:rPr>
          <w:sz w:val="24"/>
          <w:szCs w:val="24"/>
        </w:rPr>
        <w:t>katalóg</w:t>
      </w:r>
      <w:r w:rsidR="00E6239A" w:rsidRPr="00E6239A">
        <w:rPr>
          <w:sz w:val="24"/>
          <w:szCs w:val="24"/>
        </w:rPr>
        <w:t>ového listu</w:t>
      </w:r>
      <w:r w:rsidRPr="00E6239A">
        <w:rPr>
          <w:sz w:val="24"/>
          <w:szCs w:val="24"/>
        </w:rPr>
        <w:t xml:space="preserve"> </w:t>
      </w:r>
      <w:r w:rsidR="00E6239A" w:rsidRPr="00E6239A">
        <w:rPr>
          <w:sz w:val="24"/>
          <w:szCs w:val="24"/>
        </w:rPr>
        <w:t>žiaka</w:t>
      </w:r>
      <w:r w:rsidRPr="00E6239A">
        <w:rPr>
          <w:sz w:val="24"/>
          <w:szCs w:val="24"/>
        </w:rPr>
        <w:t xml:space="preserve">. </w:t>
      </w:r>
      <w:r w:rsidR="00E6239A" w:rsidRPr="00E6239A">
        <w:rPr>
          <w:sz w:val="24"/>
          <w:szCs w:val="24"/>
        </w:rPr>
        <w:t xml:space="preserve"> </w:t>
      </w:r>
    </w:p>
    <w:p w14:paraId="0E305B34" w14:textId="4BE87305" w:rsidR="00E6239A" w:rsidRPr="00E6239A" w:rsidRDefault="00E6239A" w:rsidP="00E6239A">
      <w:pPr>
        <w:pStyle w:val="Odsekzoznamu"/>
        <w:jc w:val="both"/>
        <w:rPr>
          <w:sz w:val="24"/>
          <w:szCs w:val="24"/>
        </w:rPr>
      </w:pPr>
      <w:r w:rsidRPr="00E6239A">
        <w:rPr>
          <w:sz w:val="24"/>
          <w:szCs w:val="24"/>
        </w:rPr>
        <w:t>Škola udeľuje:</w:t>
      </w:r>
    </w:p>
    <w:p w14:paraId="2F915B7D" w14:textId="3C1D3D26" w:rsidR="00E6239A" w:rsidRPr="00E6239A" w:rsidRDefault="00E6239A" w:rsidP="00E6239A">
      <w:pPr>
        <w:pStyle w:val="Odsekzoznamu"/>
        <w:jc w:val="both"/>
        <w:rPr>
          <w:b/>
          <w:bCs/>
          <w:sz w:val="24"/>
          <w:szCs w:val="24"/>
        </w:rPr>
      </w:pPr>
      <w:r w:rsidRPr="00E6239A">
        <w:rPr>
          <w:sz w:val="24"/>
          <w:szCs w:val="24"/>
        </w:rPr>
        <w:t xml:space="preserve">- </w:t>
      </w:r>
      <w:r w:rsidRPr="00E6239A">
        <w:rPr>
          <w:b/>
          <w:bCs/>
          <w:sz w:val="24"/>
          <w:szCs w:val="24"/>
        </w:rPr>
        <w:t>pochvalu triedneho učiteľa pred kolektívom triedy</w:t>
      </w:r>
    </w:p>
    <w:p w14:paraId="48BFC1FB" w14:textId="434F37F4" w:rsidR="00E6239A" w:rsidRPr="00E6239A" w:rsidRDefault="00E6239A" w:rsidP="00E6239A">
      <w:pPr>
        <w:pStyle w:val="Odsekzoznamu"/>
        <w:jc w:val="both"/>
        <w:rPr>
          <w:b/>
          <w:bCs/>
          <w:sz w:val="24"/>
          <w:szCs w:val="24"/>
        </w:rPr>
      </w:pPr>
      <w:r w:rsidRPr="00E6239A">
        <w:rPr>
          <w:b/>
          <w:bCs/>
          <w:sz w:val="24"/>
          <w:szCs w:val="24"/>
        </w:rPr>
        <w:t>- pochvalu riaditeľa školy pred kolektívom školy</w:t>
      </w:r>
    </w:p>
    <w:p w14:paraId="38783B09" w14:textId="0997F85A" w:rsidR="0026186F" w:rsidRPr="0026186F" w:rsidRDefault="003C3EAB" w:rsidP="00E6239A">
      <w:pPr>
        <w:pStyle w:val="Odsekzoznamu"/>
        <w:numPr>
          <w:ilvl w:val="0"/>
          <w:numId w:val="23"/>
        </w:numPr>
        <w:jc w:val="both"/>
        <w:rPr>
          <w:sz w:val="24"/>
          <w:szCs w:val="24"/>
        </w:rPr>
      </w:pPr>
      <w:r w:rsidRPr="0026186F">
        <w:rPr>
          <w:sz w:val="24"/>
          <w:szCs w:val="24"/>
        </w:rPr>
        <w:t>Na posilnenie disciplíny za menej závažné alebo opakované previnenia voči školskému poriadku, zásadám spolunažívania, ľudským právam, mravným normám spoločnosti alebo ak žiak narúša</w:t>
      </w:r>
      <w:r w:rsidR="0026186F" w:rsidRPr="0026186F">
        <w:rPr>
          <w:sz w:val="24"/>
          <w:szCs w:val="24"/>
        </w:rPr>
        <w:t xml:space="preserve"> činnosť kolektívu, bude žiakovi uložené výchovné a disciplinárne opatrenie, resp. bude jeho správanie klasifikované nasledovne: </w:t>
      </w:r>
    </w:p>
    <w:p w14:paraId="261F4819" w14:textId="77777777" w:rsidR="0026186F" w:rsidRPr="0026186F" w:rsidRDefault="0026186F" w:rsidP="0026186F">
      <w:pPr>
        <w:pStyle w:val="Odsekzoznamu"/>
        <w:jc w:val="both"/>
        <w:rPr>
          <w:sz w:val="24"/>
          <w:szCs w:val="24"/>
        </w:rPr>
      </w:pPr>
    </w:p>
    <w:p w14:paraId="2939DAED" w14:textId="77777777" w:rsidR="0026186F" w:rsidRPr="0026186F" w:rsidRDefault="0026186F" w:rsidP="0026186F">
      <w:pPr>
        <w:pStyle w:val="Odsekzoznamu"/>
        <w:spacing w:line="276" w:lineRule="auto"/>
        <w:jc w:val="both"/>
        <w:rPr>
          <w:b/>
          <w:bCs/>
          <w:sz w:val="24"/>
          <w:szCs w:val="24"/>
        </w:rPr>
      </w:pPr>
      <w:r w:rsidRPr="0026186F">
        <w:rPr>
          <w:b/>
          <w:bCs/>
          <w:sz w:val="24"/>
          <w:szCs w:val="24"/>
        </w:rPr>
        <w:t xml:space="preserve">a/ 1 neospravedlnená hodina za </w:t>
      </w:r>
    </w:p>
    <w:p w14:paraId="62CF48CA" w14:textId="3CA66305" w:rsidR="0026186F" w:rsidRDefault="0026186F" w:rsidP="0026186F">
      <w:pPr>
        <w:pStyle w:val="Odsekzoznamu"/>
        <w:spacing w:line="276" w:lineRule="auto"/>
        <w:jc w:val="both"/>
        <w:rPr>
          <w:sz w:val="24"/>
          <w:szCs w:val="24"/>
        </w:rPr>
      </w:pPr>
      <w:r w:rsidRPr="0026186F">
        <w:rPr>
          <w:sz w:val="24"/>
          <w:szCs w:val="24"/>
        </w:rPr>
        <w:sym w:font="Symbol" w:char="F0B7"/>
      </w:r>
      <w:r w:rsidRPr="0026186F">
        <w:rPr>
          <w:sz w:val="24"/>
          <w:szCs w:val="24"/>
        </w:rPr>
        <w:t xml:space="preserve"> 3 neskoré príchody,</w:t>
      </w:r>
    </w:p>
    <w:p w14:paraId="56318929" w14:textId="77777777" w:rsidR="0026186F" w:rsidRPr="0026186F" w:rsidRDefault="0026186F" w:rsidP="0026186F">
      <w:pPr>
        <w:pStyle w:val="Odsekzoznamu"/>
        <w:spacing w:line="276" w:lineRule="auto"/>
        <w:jc w:val="both"/>
        <w:rPr>
          <w:sz w:val="24"/>
          <w:szCs w:val="24"/>
        </w:rPr>
      </w:pPr>
    </w:p>
    <w:p w14:paraId="6B62AD4F" w14:textId="306E113C" w:rsidR="0026186F" w:rsidRPr="0026186F" w:rsidRDefault="0026186F" w:rsidP="0026186F">
      <w:pPr>
        <w:pStyle w:val="Odsekzoznamu"/>
        <w:spacing w:line="276" w:lineRule="auto"/>
        <w:jc w:val="both"/>
        <w:rPr>
          <w:b/>
          <w:bCs/>
          <w:sz w:val="24"/>
          <w:szCs w:val="24"/>
        </w:rPr>
      </w:pPr>
      <w:r w:rsidRPr="0026186F">
        <w:rPr>
          <w:b/>
          <w:bCs/>
          <w:sz w:val="24"/>
          <w:szCs w:val="24"/>
        </w:rPr>
        <w:lastRenderedPageBreak/>
        <w:t>b/ napomenutie triednym učiteľom za</w:t>
      </w:r>
    </w:p>
    <w:p w14:paraId="5E771652" w14:textId="77777777" w:rsidR="0026186F" w:rsidRPr="0026186F" w:rsidRDefault="0026186F" w:rsidP="0026186F">
      <w:pPr>
        <w:pStyle w:val="Odsekzoznamu"/>
        <w:spacing w:line="276" w:lineRule="auto"/>
        <w:jc w:val="both"/>
        <w:rPr>
          <w:sz w:val="24"/>
          <w:szCs w:val="24"/>
        </w:rPr>
      </w:pPr>
      <w:r w:rsidRPr="0026186F">
        <w:rPr>
          <w:sz w:val="24"/>
          <w:szCs w:val="24"/>
        </w:rPr>
        <w:t xml:space="preserve"> </w:t>
      </w:r>
      <w:r w:rsidRPr="0026186F">
        <w:rPr>
          <w:sz w:val="24"/>
          <w:szCs w:val="24"/>
        </w:rPr>
        <w:sym w:font="Symbol" w:char="F0B7"/>
      </w:r>
      <w:r w:rsidRPr="0026186F">
        <w:rPr>
          <w:sz w:val="24"/>
          <w:szCs w:val="24"/>
        </w:rPr>
        <w:t xml:space="preserve"> 2 zápisy v triednej knihe, </w:t>
      </w:r>
    </w:p>
    <w:p w14:paraId="3213EE2F" w14:textId="4567DBA3" w:rsidR="0026186F" w:rsidRDefault="0026186F" w:rsidP="0026186F">
      <w:pPr>
        <w:pStyle w:val="Odsekzoznamu"/>
        <w:spacing w:line="276" w:lineRule="auto"/>
        <w:jc w:val="both"/>
        <w:rPr>
          <w:sz w:val="24"/>
          <w:szCs w:val="24"/>
        </w:rPr>
      </w:pPr>
      <w:r w:rsidRPr="0026186F">
        <w:rPr>
          <w:sz w:val="24"/>
          <w:szCs w:val="24"/>
        </w:rPr>
        <w:sym w:font="Symbol" w:char="F0B7"/>
      </w:r>
      <w:r w:rsidRPr="0026186F">
        <w:rPr>
          <w:sz w:val="24"/>
          <w:szCs w:val="24"/>
        </w:rPr>
        <w:t xml:space="preserve"> 1 – 2 neospravedlnené hodiny, </w:t>
      </w:r>
    </w:p>
    <w:p w14:paraId="3C61CBB7" w14:textId="77777777" w:rsidR="0026186F" w:rsidRPr="0026186F" w:rsidRDefault="0026186F" w:rsidP="0026186F">
      <w:pPr>
        <w:pStyle w:val="Odsekzoznamu"/>
        <w:spacing w:line="276" w:lineRule="auto"/>
        <w:jc w:val="both"/>
        <w:rPr>
          <w:sz w:val="24"/>
          <w:szCs w:val="24"/>
        </w:rPr>
      </w:pPr>
    </w:p>
    <w:p w14:paraId="233A4988" w14:textId="77777777" w:rsidR="0026186F" w:rsidRPr="0026186F" w:rsidRDefault="0026186F" w:rsidP="0026186F">
      <w:pPr>
        <w:pStyle w:val="Odsekzoznamu"/>
        <w:spacing w:line="276" w:lineRule="auto"/>
        <w:jc w:val="both"/>
        <w:rPr>
          <w:b/>
          <w:bCs/>
          <w:sz w:val="24"/>
          <w:szCs w:val="24"/>
        </w:rPr>
      </w:pPr>
      <w:r w:rsidRPr="0026186F">
        <w:rPr>
          <w:b/>
          <w:bCs/>
          <w:sz w:val="24"/>
          <w:szCs w:val="24"/>
        </w:rPr>
        <w:t xml:space="preserve">c/ pokarhanie triednym učiteľom za </w:t>
      </w:r>
    </w:p>
    <w:p w14:paraId="0AC71741" w14:textId="77777777" w:rsidR="0026186F" w:rsidRPr="0026186F" w:rsidRDefault="0026186F" w:rsidP="0026186F">
      <w:pPr>
        <w:pStyle w:val="Odsekzoznamu"/>
        <w:spacing w:line="276" w:lineRule="auto"/>
        <w:jc w:val="both"/>
        <w:rPr>
          <w:sz w:val="24"/>
          <w:szCs w:val="24"/>
        </w:rPr>
      </w:pPr>
      <w:r w:rsidRPr="0026186F">
        <w:rPr>
          <w:sz w:val="24"/>
          <w:szCs w:val="24"/>
        </w:rPr>
        <w:sym w:font="Symbol" w:char="F0B7"/>
      </w:r>
      <w:r w:rsidRPr="0026186F">
        <w:rPr>
          <w:sz w:val="24"/>
          <w:szCs w:val="24"/>
        </w:rPr>
        <w:t xml:space="preserve"> 3 zápisy v triednej knihe, </w:t>
      </w:r>
    </w:p>
    <w:p w14:paraId="634C1463" w14:textId="77777777" w:rsidR="0026186F" w:rsidRPr="0026186F" w:rsidRDefault="0026186F" w:rsidP="0026186F">
      <w:pPr>
        <w:pStyle w:val="Odsekzoznamu"/>
        <w:spacing w:line="276" w:lineRule="auto"/>
        <w:jc w:val="both"/>
        <w:rPr>
          <w:sz w:val="24"/>
          <w:szCs w:val="24"/>
        </w:rPr>
      </w:pPr>
      <w:r w:rsidRPr="0026186F">
        <w:rPr>
          <w:sz w:val="24"/>
          <w:szCs w:val="24"/>
        </w:rPr>
        <w:sym w:font="Symbol" w:char="F0B7"/>
      </w:r>
      <w:r w:rsidRPr="0026186F">
        <w:rPr>
          <w:sz w:val="24"/>
          <w:szCs w:val="24"/>
        </w:rPr>
        <w:t xml:space="preserve"> 3 - 6 neospravedlnených hodín, </w:t>
      </w:r>
    </w:p>
    <w:p w14:paraId="57EC0F9E" w14:textId="0ED0FA9C" w:rsidR="0026186F" w:rsidRDefault="0026186F" w:rsidP="0026186F">
      <w:pPr>
        <w:pStyle w:val="Odsekzoznamu"/>
        <w:spacing w:line="276" w:lineRule="auto"/>
        <w:jc w:val="both"/>
        <w:rPr>
          <w:sz w:val="24"/>
          <w:szCs w:val="24"/>
        </w:rPr>
      </w:pPr>
      <w:r w:rsidRPr="0026186F">
        <w:rPr>
          <w:sz w:val="24"/>
          <w:szCs w:val="24"/>
        </w:rPr>
        <w:sym w:font="Symbol" w:char="F0B7"/>
      </w:r>
      <w:r w:rsidRPr="0026186F">
        <w:rPr>
          <w:sz w:val="24"/>
          <w:szCs w:val="24"/>
        </w:rPr>
        <w:t xml:space="preserve"> jednorazové porušenie školského poriadku čl. II, pís. B, C, D, </w:t>
      </w:r>
    </w:p>
    <w:p w14:paraId="022ADEF5" w14:textId="77777777" w:rsidR="0026186F" w:rsidRPr="0026186F" w:rsidRDefault="0026186F" w:rsidP="0026186F">
      <w:pPr>
        <w:pStyle w:val="Odsekzoznamu"/>
        <w:spacing w:line="276" w:lineRule="auto"/>
        <w:jc w:val="both"/>
        <w:rPr>
          <w:sz w:val="24"/>
          <w:szCs w:val="24"/>
        </w:rPr>
      </w:pPr>
    </w:p>
    <w:p w14:paraId="4B0988F4" w14:textId="2FBA5361" w:rsidR="0090661D" w:rsidRDefault="0026186F" w:rsidP="0090661D">
      <w:pPr>
        <w:pStyle w:val="Odsekzoznamu"/>
        <w:spacing w:line="276" w:lineRule="auto"/>
        <w:jc w:val="both"/>
        <w:rPr>
          <w:b/>
          <w:bCs/>
          <w:sz w:val="24"/>
          <w:szCs w:val="24"/>
        </w:rPr>
      </w:pPr>
      <w:r w:rsidRPr="0026186F">
        <w:rPr>
          <w:b/>
          <w:bCs/>
          <w:sz w:val="24"/>
          <w:szCs w:val="24"/>
        </w:rPr>
        <w:t xml:space="preserve">d/ pokarhanie riaditeľom školy za </w:t>
      </w:r>
    </w:p>
    <w:p w14:paraId="6EFC7B10" w14:textId="405D399F" w:rsidR="0090661D" w:rsidRPr="0090661D" w:rsidRDefault="0090661D" w:rsidP="0090661D">
      <w:pPr>
        <w:pStyle w:val="Odsekzoznamu"/>
        <w:spacing w:line="276" w:lineRule="auto"/>
        <w:jc w:val="both"/>
        <w:rPr>
          <w:sz w:val="24"/>
          <w:szCs w:val="24"/>
        </w:rPr>
      </w:pPr>
      <w:r w:rsidRPr="0026186F">
        <w:rPr>
          <w:sz w:val="24"/>
          <w:szCs w:val="24"/>
        </w:rPr>
        <w:sym w:font="Symbol" w:char="F0B7"/>
      </w:r>
      <w:r w:rsidRPr="0090661D">
        <w:rPr>
          <w:sz w:val="24"/>
          <w:szCs w:val="24"/>
        </w:rPr>
        <w:t xml:space="preserve"> </w:t>
      </w:r>
      <w:r>
        <w:rPr>
          <w:sz w:val="24"/>
          <w:szCs w:val="24"/>
        </w:rPr>
        <w:t>keď pokarhanie triednym učiteľom nebolo účinné</w:t>
      </w:r>
      <w:r w:rsidRPr="0090661D">
        <w:rPr>
          <w:sz w:val="24"/>
          <w:szCs w:val="24"/>
        </w:rPr>
        <w:t xml:space="preserve">, </w:t>
      </w:r>
    </w:p>
    <w:p w14:paraId="3A35A847" w14:textId="756D216F" w:rsidR="0090661D" w:rsidRPr="0090661D" w:rsidRDefault="0026186F" w:rsidP="0090661D">
      <w:pPr>
        <w:pStyle w:val="Odsekzoznamu"/>
        <w:spacing w:line="276" w:lineRule="auto"/>
        <w:jc w:val="both"/>
        <w:rPr>
          <w:sz w:val="24"/>
          <w:szCs w:val="24"/>
        </w:rPr>
      </w:pPr>
      <w:r w:rsidRPr="0026186F">
        <w:rPr>
          <w:sz w:val="24"/>
          <w:szCs w:val="24"/>
        </w:rPr>
        <w:sym w:font="Symbol" w:char="F0B7"/>
      </w:r>
      <w:r w:rsidRPr="0090661D">
        <w:rPr>
          <w:sz w:val="24"/>
          <w:szCs w:val="24"/>
        </w:rPr>
        <w:t xml:space="preserve"> 4 – 6 zápisov v triednej knihe, </w:t>
      </w:r>
    </w:p>
    <w:p w14:paraId="42060C82" w14:textId="77777777" w:rsidR="0026186F" w:rsidRPr="0026186F" w:rsidRDefault="0026186F" w:rsidP="0026186F">
      <w:pPr>
        <w:pStyle w:val="Odsekzoznamu"/>
        <w:spacing w:line="276" w:lineRule="auto"/>
        <w:jc w:val="both"/>
        <w:rPr>
          <w:sz w:val="24"/>
          <w:szCs w:val="24"/>
        </w:rPr>
      </w:pPr>
      <w:r w:rsidRPr="0026186F">
        <w:rPr>
          <w:sz w:val="24"/>
          <w:szCs w:val="24"/>
        </w:rPr>
        <w:sym w:font="Symbol" w:char="F0B7"/>
      </w:r>
      <w:r w:rsidRPr="0026186F">
        <w:rPr>
          <w:sz w:val="24"/>
          <w:szCs w:val="24"/>
        </w:rPr>
        <w:t xml:space="preserve"> 7 – 10 neospravedlnených hodín, </w:t>
      </w:r>
    </w:p>
    <w:p w14:paraId="017E0814" w14:textId="77777777" w:rsidR="0026186F" w:rsidRPr="0026186F" w:rsidRDefault="0026186F" w:rsidP="0026186F">
      <w:pPr>
        <w:pStyle w:val="Odsekzoznamu"/>
        <w:spacing w:line="276" w:lineRule="auto"/>
        <w:jc w:val="both"/>
        <w:rPr>
          <w:sz w:val="24"/>
          <w:szCs w:val="24"/>
        </w:rPr>
      </w:pPr>
      <w:r w:rsidRPr="0026186F">
        <w:rPr>
          <w:sz w:val="24"/>
          <w:szCs w:val="24"/>
        </w:rPr>
        <w:sym w:font="Symbol" w:char="F0B7"/>
      </w:r>
      <w:r w:rsidRPr="0026186F">
        <w:rPr>
          <w:sz w:val="24"/>
          <w:szCs w:val="24"/>
        </w:rPr>
        <w:t xml:space="preserve"> opakované porušovanie školského poriadku, </w:t>
      </w:r>
    </w:p>
    <w:p w14:paraId="75AC2B1B" w14:textId="41B81DE4" w:rsidR="0026186F" w:rsidRDefault="0026186F" w:rsidP="0026186F">
      <w:pPr>
        <w:pStyle w:val="Odsekzoznamu"/>
        <w:spacing w:line="276" w:lineRule="auto"/>
        <w:jc w:val="both"/>
        <w:rPr>
          <w:sz w:val="24"/>
          <w:szCs w:val="24"/>
        </w:rPr>
      </w:pPr>
      <w:r w:rsidRPr="0026186F">
        <w:rPr>
          <w:sz w:val="24"/>
          <w:szCs w:val="24"/>
        </w:rPr>
        <w:sym w:font="Symbol" w:char="F0B7"/>
      </w:r>
      <w:r w:rsidRPr="0026186F">
        <w:rPr>
          <w:sz w:val="24"/>
          <w:szCs w:val="24"/>
        </w:rPr>
        <w:t xml:space="preserve"> svojvoľné opustenie školského areálu, </w:t>
      </w:r>
    </w:p>
    <w:p w14:paraId="72EF4817" w14:textId="215054D3" w:rsidR="0090661D" w:rsidRDefault="0090661D" w:rsidP="0090661D">
      <w:pPr>
        <w:pStyle w:val="Odsekzoznamu"/>
        <w:spacing w:line="276" w:lineRule="auto"/>
        <w:jc w:val="both"/>
        <w:rPr>
          <w:sz w:val="24"/>
          <w:szCs w:val="24"/>
        </w:rPr>
      </w:pPr>
      <w:r w:rsidRPr="0026186F">
        <w:rPr>
          <w:sz w:val="24"/>
          <w:szCs w:val="24"/>
        </w:rPr>
        <w:sym w:font="Symbol" w:char="F0B7"/>
      </w:r>
      <w:r w:rsidRPr="0090661D">
        <w:rPr>
          <w:sz w:val="24"/>
          <w:szCs w:val="24"/>
        </w:rPr>
        <w:t xml:space="preserve"> </w:t>
      </w:r>
      <w:r>
        <w:rPr>
          <w:sz w:val="24"/>
          <w:szCs w:val="24"/>
        </w:rPr>
        <w:t>úmyselné poškodzovanie školského majetku</w:t>
      </w:r>
      <w:r w:rsidRPr="0090661D">
        <w:rPr>
          <w:sz w:val="24"/>
          <w:szCs w:val="24"/>
        </w:rPr>
        <w:t xml:space="preserve">, </w:t>
      </w:r>
    </w:p>
    <w:p w14:paraId="6A7DD58D" w14:textId="5C9A782D" w:rsidR="0090661D" w:rsidRDefault="0090661D" w:rsidP="0090661D">
      <w:pPr>
        <w:pStyle w:val="Odsekzoznamu"/>
        <w:spacing w:line="276" w:lineRule="auto"/>
        <w:jc w:val="both"/>
        <w:rPr>
          <w:sz w:val="24"/>
          <w:szCs w:val="24"/>
        </w:rPr>
      </w:pPr>
      <w:r w:rsidRPr="0026186F">
        <w:rPr>
          <w:sz w:val="24"/>
          <w:szCs w:val="24"/>
        </w:rPr>
        <w:sym w:font="Symbol" w:char="F0B7"/>
      </w:r>
      <w:r w:rsidRPr="0090661D">
        <w:rPr>
          <w:sz w:val="24"/>
          <w:szCs w:val="24"/>
        </w:rPr>
        <w:t xml:space="preserve"> </w:t>
      </w:r>
      <w:r>
        <w:rPr>
          <w:sz w:val="24"/>
          <w:szCs w:val="24"/>
        </w:rPr>
        <w:t>jednorazové závažné porušenie vnútorného školského poriadku v škole a na akciách organizovaných školou a mimo školy</w:t>
      </w:r>
      <w:r w:rsidRPr="0090661D">
        <w:rPr>
          <w:sz w:val="24"/>
          <w:szCs w:val="24"/>
        </w:rPr>
        <w:t xml:space="preserve">, </w:t>
      </w:r>
    </w:p>
    <w:p w14:paraId="0775F7C2" w14:textId="7434CDF0" w:rsidR="0090661D" w:rsidRDefault="0090661D" w:rsidP="0090661D">
      <w:pPr>
        <w:pStyle w:val="Odsekzoznamu"/>
        <w:spacing w:line="276" w:lineRule="auto"/>
        <w:jc w:val="both"/>
        <w:rPr>
          <w:sz w:val="24"/>
          <w:szCs w:val="24"/>
        </w:rPr>
      </w:pPr>
      <w:r w:rsidRPr="0026186F">
        <w:rPr>
          <w:sz w:val="24"/>
          <w:szCs w:val="24"/>
        </w:rPr>
        <w:sym w:font="Symbol" w:char="F0B7"/>
      </w:r>
      <w:r w:rsidRPr="0090661D">
        <w:rPr>
          <w:sz w:val="24"/>
          <w:szCs w:val="24"/>
        </w:rPr>
        <w:t xml:space="preserve"> </w:t>
      </w:r>
      <w:r>
        <w:rPr>
          <w:sz w:val="24"/>
          <w:szCs w:val="24"/>
        </w:rPr>
        <w:t>sociálno-patologické javy v správaní</w:t>
      </w:r>
      <w:r w:rsidRPr="0090661D">
        <w:rPr>
          <w:sz w:val="24"/>
          <w:szCs w:val="24"/>
        </w:rPr>
        <w:t xml:space="preserve">, </w:t>
      </w:r>
    </w:p>
    <w:p w14:paraId="4F5F9935" w14:textId="77912282" w:rsidR="0026186F" w:rsidRDefault="0090661D" w:rsidP="00A13A5C">
      <w:pPr>
        <w:pStyle w:val="Odsekzoznamu"/>
        <w:spacing w:line="276" w:lineRule="auto"/>
        <w:jc w:val="both"/>
        <w:rPr>
          <w:sz w:val="24"/>
          <w:szCs w:val="24"/>
        </w:rPr>
      </w:pPr>
      <w:r w:rsidRPr="0026186F">
        <w:rPr>
          <w:sz w:val="24"/>
          <w:szCs w:val="24"/>
        </w:rPr>
        <w:sym w:font="Symbol" w:char="F0B7"/>
      </w:r>
      <w:r w:rsidRPr="0090661D">
        <w:rPr>
          <w:sz w:val="24"/>
          <w:szCs w:val="24"/>
        </w:rPr>
        <w:t xml:space="preserve"> </w:t>
      </w:r>
      <w:r>
        <w:rPr>
          <w:sz w:val="24"/>
          <w:szCs w:val="24"/>
        </w:rPr>
        <w:t>narušovanie vyučovacieho procesu (4-6x</w:t>
      </w:r>
      <w:r w:rsidR="00A13A5C">
        <w:rPr>
          <w:sz w:val="24"/>
          <w:szCs w:val="24"/>
        </w:rPr>
        <w:t>)</w:t>
      </w:r>
      <w:r w:rsidRPr="0090661D">
        <w:rPr>
          <w:sz w:val="24"/>
          <w:szCs w:val="24"/>
        </w:rPr>
        <w:t xml:space="preserve">, </w:t>
      </w:r>
    </w:p>
    <w:p w14:paraId="2C8776BA" w14:textId="77777777" w:rsidR="00A13A5C" w:rsidRPr="00A13A5C" w:rsidRDefault="00A13A5C" w:rsidP="00A13A5C">
      <w:pPr>
        <w:pStyle w:val="Odsekzoznamu"/>
        <w:spacing w:line="276" w:lineRule="auto"/>
        <w:jc w:val="both"/>
        <w:rPr>
          <w:sz w:val="24"/>
          <w:szCs w:val="24"/>
        </w:rPr>
      </w:pPr>
    </w:p>
    <w:p w14:paraId="0B191941" w14:textId="77777777" w:rsidR="0026186F" w:rsidRPr="0026186F" w:rsidRDefault="0026186F" w:rsidP="00144A2B">
      <w:pPr>
        <w:pStyle w:val="Odsekzoznamu"/>
        <w:spacing w:line="276" w:lineRule="auto"/>
        <w:jc w:val="both"/>
        <w:rPr>
          <w:b/>
          <w:bCs/>
          <w:sz w:val="24"/>
          <w:szCs w:val="24"/>
        </w:rPr>
      </w:pPr>
      <w:r w:rsidRPr="0026186F">
        <w:rPr>
          <w:b/>
          <w:bCs/>
          <w:sz w:val="24"/>
          <w:szCs w:val="24"/>
        </w:rPr>
        <w:t xml:space="preserve">e/ zníženie známky zo správania o 1 stupeň za </w:t>
      </w:r>
    </w:p>
    <w:p w14:paraId="2C970CFC" w14:textId="77777777" w:rsidR="0026186F" w:rsidRPr="0026186F" w:rsidRDefault="0026186F" w:rsidP="00144A2B">
      <w:pPr>
        <w:pStyle w:val="Odsekzoznamu"/>
        <w:spacing w:line="276" w:lineRule="auto"/>
        <w:jc w:val="both"/>
        <w:rPr>
          <w:sz w:val="24"/>
          <w:szCs w:val="24"/>
        </w:rPr>
      </w:pPr>
      <w:r w:rsidRPr="0026186F">
        <w:rPr>
          <w:sz w:val="24"/>
          <w:szCs w:val="24"/>
        </w:rPr>
        <w:sym w:font="Symbol" w:char="F0B7"/>
      </w:r>
      <w:r w:rsidRPr="0026186F">
        <w:rPr>
          <w:sz w:val="24"/>
          <w:szCs w:val="24"/>
        </w:rPr>
        <w:t xml:space="preserve"> za 7 a viac zápisov v triednej knihe, </w:t>
      </w:r>
    </w:p>
    <w:p w14:paraId="791909F4" w14:textId="77777777" w:rsidR="0026186F" w:rsidRPr="0026186F" w:rsidRDefault="0026186F" w:rsidP="00144A2B">
      <w:pPr>
        <w:pStyle w:val="Odsekzoznamu"/>
        <w:spacing w:line="276" w:lineRule="auto"/>
        <w:jc w:val="both"/>
        <w:rPr>
          <w:sz w:val="24"/>
          <w:szCs w:val="24"/>
        </w:rPr>
      </w:pPr>
      <w:r w:rsidRPr="0026186F">
        <w:rPr>
          <w:sz w:val="24"/>
          <w:szCs w:val="24"/>
        </w:rPr>
        <w:sym w:font="Symbol" w:char="F0B7"/>
      </w:r>
      <w:r w:rsidRPr="0026186F">
        <w:rPr>
          <w:sz w:val="24"/>
          <w:szCs w:val="24"/>
        </w:rPr>
        <w:t xml:space="preserve"> za 11 – 25 neospravedlnených hodín, </w:t>
      </w:r>
    </w:p>
    <w:p w14:paraId="1F292DCD" w14:textId="77777777" w:rsidR="0026186F" w:rsidRPr="0026186F" w:rsidRDefault="0026186F" w:rsidP="00144A2B">
      <w:pPr>
        <w:pStyle w:val="Odsekzoznamu"/>
        <w:spacing w:line="276" w:lineRule="auto"/>
        <w:jc w:val="both"/>
        <w:rPr>
          <w:sz w:val="24"/>
          <w:szCs w:val="24"/>
        </w:rPr>
      </w:pPr>
      <w:r w:rsidRPr="0026186F">
        <w:rPr>
          <w:sz w:val="24"/>
          <w:szCs w:val="24"/>
        </w:rPr>
        <w:sym w:font="Symbol" w:char="F0B7"/>
      </w:r>
      <w:r w:rsidRPr="0026186F">
        <w:rPr>
          <w:sz w:val="24"/>
          <w:szCs w:val="24"/>
        </w:rPr>
        <w:t xml:space="preserve"> opakované porušovanie školského poriadku aj napriek predchádzajúcim upozorneniam a vykonaným disciplinárnym a výchovným opatreniam, </w:t>
      </w:r>
    </w:p>
    <w:p w14:paraId="5EFE7213" w14:textId="77777777" w:rsidR="0026186F" w:rsidRPr="0026186F" w:rsidRDefault="0026186F" w:rsidP="00144A2B">
      <w:pPr>
        <w:pStyle w:val="Odsekzoznamu"/>
        <w:spacing w:line="276" w:lineRule="auto"/>
        <w:jc w:val="both"/>
        <w:rPr>
          <w:sz w:val="24"/>
          <w:szCs w:val="24"/>
        </w:rPr>
      </w:pPr>
      <w:r w:rsidRPr="0026186F">
        <w:rPr>
          <w:sz w:val="24"/>
          <w:szCs w:val="24"/>
        </w:rPr>
        <w:sym w:font="Symbol" w:char="F0B7"/>
      </w:r>
      <w:r w:rsidRPr="0026186F">
        <w:rPr>
          <w:sz w:val="24"/>
          <w:szCs w:val="24"/>
        </w:rPr>
        <w:t xml:space="preserve"> opakované svojvoľné opustenie školského areálu, </w:t>
      </w:r>
    </w:p>
    <w:p w14:paraId="433A4B2F" w14:textId="77777777" w:rsidR="0026186F" w:rsidRPr="0026186F" w:rsidRDefault="0026186F" w:rsidP="00144A2B">
      <w:pPr>
        <w:pStyle w:val="Odsekzoznamu"/>
        <w:spacing w:line="276" w:lineRule="auto"/>
        <w:jc w:val="both"/>
        <w:rPr>
          <w:sz w:val="24"/>
          <w:szCs w:val="24"/>
        </w:rPr>
      </w:pPr>
      <w:r w:rsidRPr="0026186F">
        <w:rPr>
          <w:sz w:val="24"/>
          <w:szCs w:val="24"/>
        </w:rPr>
        <w:sym w:font="Symbol" w:char="F0B7"/>
      </w:r>
      <w:r w:rsidRPr="0026186F">
        <w:rPr>
          <w:sz w:val="24"/>
          <w:szCs w:val="24"/>
        </w:rPr>
        <w:t xml:space="preserve"> podvádzanie, </w:t>
      </w:r>
    </w:p>
    <w:p w14:paraId="2EDB1D5C" w14:textId="77777777" w:rsidR="0026186F" w:rsidRPr="0026186F" w:rsidRDefault="0026186F" w:rsidP="00144A2B">
      <w:pPr>
        <w:pStyle w:val="Odsekzoznamu"/>
        <w:spacing w:line="276" w:lineRule="auto"/>
        <w:jc w:val="both"/>
        <w:rPr>
          <w:sz w:val="24"/>
          <w:szCs w:val="24"/>
        </w:rPr>
      </w:pPr>
      <w:r w:rsidRPr="0026186F">
        <w:rPr>
          <w:sz w:val="24"/>
          <w:szCs w:val="24"/>
        </w:rPr>
        <w:sym w:font="Symbol" w:char="F0B7"/>
      </w:r>
      <w:r w:rsidRPr="0026186F">
        <w:rPr>
          <w:sz w:val="24"/>
          <w:szCs w:val="24"/>
        </w:rPr>
        <w:t xml:space="preserve"> falšovanie ospravedlneniek, </w:t>
      </w:r>
    </w:p>
    <w:p w14:paraId="61E3A761" w14:textId="77777777" w:rsidR="00144A2B" w:rsidRDefault="0026186F" w:rsidP="00144A2B">
      <w:pPr>
        <w:pStyle w:val="Odsekzoznamu"/>
        <w:spacing w:line="276" w:lineRule="auto"/>
        <w:jc w:val="both"/>
        <w:rPr>
          <w:sz w:val="24"/>
          <w:szCs w:val="24"/>
        </w:rPr>
      </w:pPr>
      <w:r w:rsidRPr="0026186F">
        <w:rPr>
          <w:sz w:val="24"/>
          <w:szCs w:val="24"/>
        </w:rPr>
        <w:sym w:font="Symbol" w:char="F0B7"/>
      </w:r>
      <w:r w:rsidRPr="0026186F">
        <w:rPr>
          <w:sz w:val="24"/>
          <w:szCs w:val="24"/>
        </w:rPr>
        <w:t xml:space="preserve"> šikanovanie, obťažovanie a</w:t>
      </w:r>
      <w:r w:rsidR="00144A2B">
        <w:rPr>
          <w:sz w:val="24"/>
          <w:szCs w:val="24"/>
        </w:rPr>
        <w:t> </w:t>
      </w:r>
      <w:r w:rsidRPr="0026186F">
        <w:rPr>
          <w:sz w:val="24"/>
          <w:szCs w:val="24"/>
        </w:rPr>
        <w:t>diskrimináciu</w:t>
      </w:r>
      <w:r w:rsidRPr="00144A2B">
        <w:rPr>
          <w:sz w:val="24"/>
          <w:szCs w:val="24"/>
        </w:rPr>
        <w:t>,</w:t>
      </w:r>
    </w:p>
    <w:p w14:paraId="0978D411" w14:textId="02E69570" w:rsidR="00EE687F" w:rsidRDefault="00EE687F" w:rsidP="00EE687F">
      <w:pPr>
        <w:pStyle w:val="Odsekzoznamu"/>
        <w:spacing w:line="276" w:lineRule="auto"/>
        <w:jc w:val="both"/>
        <w:rPr>
          <w:sz w:val="24"/>
          <w:szCs w:val="24"/>
        </w:rPr>
      </w:pPr>
      <w:r w:rsidRPr="0026186F">
        <w:rPr>
          <w:sz w:val="24"/>
          <w:szCs w:val="24"/>
        </w:rPr>
        <w:sym w:font="Symbol" w:char="F0B7"/>
      </w:r>
      <w:r w:rsidRPr="0090661D">
        <w:rPr>
          <w:sz w:val="24"/>
          <w:szCs w:val="24"/>
        </w:rPr>
        <w:t xml:space="preserve"> </w:t>
      </w:r>
      <w:r>
        <w:rPr>
          <w:sz w:val="24"/>
          <w:szCs w:val="24"/>
        </w:rPr>
        <w:t>za poškodzovanie školského majetku</w:t>
      </w:r>
      <w:r w:rsidRPr="0090661D">
        <w:rPr>
          <w:sz w:val="24"/>
          <w:szCs w:val="24"/>
        </w:rPr>
        <w:t xml:space="preserve">, </w:t>
      </w:r>
    </w:p>
    <w:p w14:paraId="635FC4F3" w14:textId="77777777" w:rsidR="00EE687F" w:rsidRDefault="00EE687F" w:rsidP="00EE687F">
      <w:pPr>
        <w:pStyle w:val="Odsekzoznamu"/>
        <w:spacing w:line="276" w:lineRule="auto"/>
        <w:jc w:val="both"/>
        <w:rPr>
          <w:sz w:val="24"/>
          <w:szCs w:val="24"/>
        </w:rPr>
      </w:pPr>
      <w:r w:rsidRPr="0026186F">
        <w:rPr>
          <w:sz w:val="24"/>
          <w:szCs w:val="24"/>
        </w:rPr>
        <w:sym w:font="Symbol" w:char="F0B7"/>
      </w:r>
      <w:r w:rsidRPr="0090661D">
        <w:rPr>
          <w:sz w:val="24"/>
          <w:szCs w:val="24"/>
        </w:rPr>
        <w:t xml:space="preserve"> </w:t>
      </w:r>
      <w:r>
        <w:rPr>
          <w:sz w:val="24"/>
          <w:szCs w:val="24"/>
        </w:rPr>
        <w:t>narušovanie vyučovacieho procesu (viac ako 6x)</w:t>
      </w:r>
      <w:r w:rsidRPr="0090661D">
        <w:rPr>
          <w:sz w:val="24"/>
          <w:szCs w:val="24"/>
        </w:rPr>
        <w:t xml:space="preserve">, </w:t>
      </w:r>
    </w:p>
    <w:p w14:paraId="29803E1B" w14:textId="31C16581" w:rsidR="00144A2B" w:rsidRPr="00EE687F" w:rsidRDefault="0026186F" w:rsidP="00EE687F">
      <w:pPr>
        <w:pStyle w:val="Odsekzoznamu"/>
        <w:spacing w:line="276" w:lineRule="auto"/>
        <w:jc w:val="both"/>
        <w:rPr>
          <w:sz w:val="24"/>
          <w:szCs w:val="24"/>
        </w:rPr>
      </w:pPr>
      <w:r w:rsidRPr="00EE687F">
        <w:rPr>
          <w:sz w:val="24"/>
          <w:szCs w:val="24"/>
        </w:rPr>
        <w:t xml:space="preserve"> </w:t>
      </w:r>
    </w:p>
    <w:p w14:paraId="16525B94" w14:textId="70BD4EAD" w:rsidR="0026186F" w:rsidRPr="00144A2B" w:rsidRDefault="0026186F" w:rsidP="00144A2B">
      <w:pPr>
        <w:pStyle w:val="Odsekzoznamu"/>
        <w:spacing w:line="276" w:lineRule="auto"/>
        <w:jc w:val="both"/>
        <w:rPr>
          <w:b/>
          <w:bCs/>
          <w:sz w:val="24"/>
          <w:szCs w:val="24"/>
        </w:rPr>
      </w:pPr>
      <w:r w:rsidRPr="00144A2B">
        <w:rPr>
          <w:b/>
          <w:bCs/>
          <w:sz w:val="24"/>
          <w:szCs w:val="24"/>
        </w:rPr>
        <w:t xml:space="preserve">f/ zníženie známky o 2 stupne za </w:t>
      </w:r>
    </w:p>
    <w:p w14:paraId="600B4925" w14:textId="4DE50FAA" w:rsidR="0026186F" w:rsidRPr="00144A2B" w:rsidRDefault="0026186F" w:rsidP="00144A2B">
      <w:pPr>
        <w:pStyle w:val="Odsekzoznamu"/>
        <w:spacing w:line="276" w:lineRule="auto"/>
        <w:jc w:val="both"/>
        <w:rPr>
          <w:sz w:val="24"/>
          <w:szCs w:val="24"/>
        </w:rPr>
      </w:pPr>
      <w:r w:rsidRPr="00144A2B">
        <w:rPr>
          <w:sz w:val="24"/>
          <w:szCs w:val="24"/>
        </w:rPr>
        <w:sym w:font="Symbol" w:char="F0B7"/>
      </w:r>
      <w:r w:rsidRPr="00144A2B">
        <w:rPr>
          <w:sz w:val="24"/>
          <w:szCs w:val="24"/>
        </w:rPr>
        <w:t xml:space="preserve"> </w:t>
      </w:r>
      <w:r w:rsidR="006C65F4">
        <w:rPr>
          <w:sz w:val="24"/>
          <w:szCs w:val="24"/>
        </w:rPr>
        <w:t xml:space="preserve">za </w:t>
      </w:r>
      <w:r w:rsidRPr="00144A2B">
        <w:rPr>
          <w:sz w:val="24"/>
          <w:szCs w:val="24"/>
        </w:rPr>
        <w:t xml:space="preserve">26 </w:t>
      </w:r>
      <w:r w:rsidR="006C65F4">
        <w:rPr>
          <w:sz w:val="24"/>
          <w:szCs w:val="24"/>
        </w:rPr>
        <w:t>-60</w:t>
      </w:r>
      <w:r w:rsidRPr="00144A2B">
        <w:rPr>
          <w:sz w:val="24"/>
          <w:szCs w:val="24"/>
        </w:rPr>
        <w:t xml:space="preserve"> neospravedlnených hodín, </w:t>
      </w:r>
    </w:p>
    <w:p w14:paraId="7BC7C2ED" w14:textId="3A7C3630" w:rsidR="003C3EAB" w:rsidRPr="00144A2B" w:rsidRDefault="0026186F" w:rsidP="00144A2B">
      <w:pPr>
        <w:pStyle w:val="Odsekzoznamu"/>
        <w:spacing w:line="276" w:lineRule="auto"/>
        <w:jc w:val="both"/>
        <w:rPr>
          <w:sz w:val="24"/>
          <w:szCs w:val="24"/>
        </w:rPr>
      </w:pPr>
      <w:r w:rsidRPr="00144A2B">
        <w:rPr>
          <w:sz w:val="24"/>
          <w:szCs w:val="24"/>
        </w:rPr>
        <w:sym w:font="Symbol" w:char="F0B7"/>
      </w:r>
      <w:r w:rsidRPr="00144A2B">
        <w:rPr>
          <w:sz w:val="24"/>
          <w:szCs w:val="24"/>
        </w:rPr>
        <w:t xml:space="preserve"> opakované previnenia proti školskému poriadku, za ktoré bola v predchádzajúcich klasifikačných obdobiach študentovi znížená známka zo správania o 1 stupeň,</w:t>
      </w:r>
    </w:p>
    <w:p w14:paraId="1E1354AA" w14:textId="77777777" w:rsidR="0002637B" w:rsidRPr="00144A2B" w:rsidRDefault="0002637B" w:rsidP="00144A2B">
      <w:pPr>
        <w:pStyle w:val="Odsekzoznamu"/>
        <w:spacing w:line="276" w:lineRule="auto"/>
        <w:jc w:val="both"/>
        <w:rPr>
          <w:sz w:val="24"/>
          <w:szCs w:val="24"/>
        </w:rPr>
      </w:pPr>
      <w:r w:rsidRPr="00144A2B">
        <w:rPr>
          <w:sz w:val="24"/>
          <w:szCs w:val="24"/>
        </w:rPr>
        <w:sym w:font="Symbol" w:char="F0B7"/>
      </w:r>
      <w:r w:rsidRPr="00144A2B">
        <w:rPr>
          <w:sz w:val="24"/>
          <w:szCs w:val="24"/>
        </w:rPr>
        <w:t xml:space="preserve"> spáchané fyzické násilie v škole a pri činnostiach organizovaných školou, </w:t>
      </w:r>
    </w:p>
    <w:p w14:paraId="3118195E" w14:textId="77777777" w:rsidR="0002637B" w:rsidRPr="00144A2B" w:rsidRDefault="0002637B" w:rsidP="00144A2B">
      <w:pPr>
        <w:pStyle w:val="Odsekzoznamu"/>
        <w:spacing w:line="276" w:lineRule="auto"/>
        <w:jc w:val="both"/>
        <w:rPr>
          <w:sz w:val="24"/>
          <w:szCs w:val="24"/>
        </w:rPr>
      </w:pPr>
      <w:r w:rsidRPr="00144A2B">
        <w:rPr>
          <w:sz w:val="24"/>
          <w:szCs w:val="24"/>
        </w:rPr>
        <w:sym w:font="Symbol" w:char="F0B7"/>
      </w:r>
      <w:r w:rsidRPr="00144A2B">
        <w:rPr>
          <w:sz w:val="24"/>
          <w:szCs w:val="24"/>
        </w:rPr>
        <w:t xml:space="preserve"> hrubé slovné napadnutie pracovníka školy, </w:t>
      </w:r>
    </w:p>
    <w:p w14:paraId="6D7216A3" w14:textId="77777777" w:rsidR="0002637B" w:rsidRPr="00144A2B" w:rsidRDefault="0002637B" w:rsidP="00144A2B">
      <w:pPr>
        <w:pStyle w:val="Odsekzoznamu"/>
        <w:spacing w:line="276" w:lineRule="auto"/>
        <w:jc w:val="both"/>
        <w:rPr>
          <w:sz w:val="24"/>
          <w:szCs w:val="24"/>
        </w:rPr>
      </w:pPr>
      <w:r w:rsidRPr="00144A2B">
        <w:rPr>
          <w:sz w:val="24"/>
          <w:szCs w:val="24"/>
        </w:rPr>
        <w:sym w:font="Symbol" w:char="F0B7"/>
      </w:r>
      <w:r w:rsidRPr="00144A2B">
        <w:rPr>
          <w:sz w:val="24"/>
          <w:szCs w:val="24"/>
        </w:rPr>
        <w:t xml:space="preserve"> krádež, </w:t>
      </w:r>
    </w:p>
    <w:p w14:paraId="156D5F62" w14:textId="77777777" w:rsidR="0002637B" w:rsidRPr="00144A2B" w:rsidRDefault="0002637B" w:rsidP="00144A2B">
      <w:pPr>
        <w:pStyle w:val="Odsekzoznamu"/>
        <w:spacing w:line="276" w:lineRule="auto"/>
        <w:jc w:val="both"/>
        <w:rPr>
          <w:sz w:val="24"/>
          <w:szCs w:val="24"/>
        </w:rPr>
      </w:pPr>
      <w:r w:rsidRPr="00144A2B">
        <w:rPr>
          <w:sz w:val="24"/>
          <w:szCs w:val="24"/>
        </w:rPr>
        <w:lastRenderedPageBreak/>
        <w:sym w:font="Symbol" w:char="F0B7"/>
      </w:r>
      <w:r w:rsidRPr="00144A2B">
        <w:rPr>
          <w:sz w:val="24"/>
          <w:szCs w:val="24"/>
        </w:rPr>
        <w:t xml:space="preserve"> poškodenie dobrého mena školy na verejnosti, </w:t>
      </w:r>
    </w:p>
    <w:p w14:paraId="1F8A42E9" w14:textId="77777777" w:rsidR="00144A2B" w:rsidRDefault="0002637B" w:rsidP="00144A2B">
      <w:pPr>
        <w:pStyle w:val="Odsekzoznamu"/>
        <w:spacing w:line="276" w:lineRule="auto"/>
        <w:jc w:val="both"/>
        <w:rPr>
          <w:sz w:val="24"/>
          <w:szCs w:val="24"/>
        </w:rPr>
      </w:pPr>
      <w:r w:rsidRPr="00144A2B">
        <w:rPr>
          <w:sz w:val="24"/>
          <w:szCs w:val="24"/>
        </w:rPr>
        <w:sym w:font="Symbol" w:char="F0B7"/>
      </w:r>
      <w:r w:rsidRPr="00144A2B">
        <w:rPr>
          <w:sz w:val="24"/>
          <w:szCs w:val="24"/>
        </w:rPr>
        <w:t xml:space="preserve"> previnenie sa proti mravným normám spoločnosti, </w:t>
      </w:r>
    </w:p>
    <w:p w14:paraId="2B1919FA" w14:textId="77777777" w:rsidR="00C046CE" w:rsidRDefault="00C046CE" w:rsidP="00C046CE">
      <w:pPr>
        <w:pStyle w:val="Odsekzoznamu"/>
        <w:spacing w:line="276" w:lineRule="auto"/>
        <w:jc w:val="both"/>
        <w:rPr>
          <w:sz w:val="24"/>
          <w:szCs w:val="24"/>
        </w:rPr>
      </w:pPr>
      <w:r w:rsidRPr="0026186F">
        <w:rPr>
          <w:sz w:val="24"/>
          <w:szCs w:val="24"/>
        </w:rPr>
        <w:sym w:font="Symbol" w:char="F0B7"/>
      </w:r>
      <w:r w:rsidRPr="0090661D">
        <w:rPr>
          <w:sz w:val="24"/>
          <w:szCs w:val="24"/>
        </w:rPr>
        <w:t xml:space="preserve"> </w:t>
      </w:r>
      <w:r>
        <w:rPr>
          <w:sz w:val="24"/>
          <w:szCs w:val="24"/>
        </w:rPr>
        <w:t>za vulgárne vyjadrenie sa na adresu ktoréhokoľvek zamestnanca školy, vyhrážanie sa fyzickým napadnutím a poškodením súkromného majetku zamestnanca</w:t>
      </w:r>
      <w:r w:rsidRPr="0090661D">
        <w:rPr>
          <w:sz w:val="24"/>
          <w:szCs w:val="24"/>
        </w:rPr>
        <w:t>,</w:t>
      </w:r>
    </w:p>
    <w:p w14:paraId="24BFE4E8" w14:textId="2E256610" w:rsidR="00144A2B" w:rsidRDefault="00C046CE" w:rsidP="00C046CE">
      <w:pPr>
        <w:pStyle w:val="Odsekzoznamu"/>
        <w:spacing w:line="276" w:lineRule="auto"/>
        <w:jc w:val="both"/>
        <w:rPr>
          <w:sz w:val="24"/>
          <w:szCs w:val="24"/>
        </w:rPr>
      </w:pPr>
      <w:r w:rsidRPr="0026186F">
        <w:rPr>
          <w:sz w:val="24"/>
          <w:szCs w:val="24"/>
        </w:rPr>
        <w:sym w:font="Symbol" w:char="F0B7"/>
      </w:r>
      <w:r w:rsidRPr="0090661D">
        <w:rPr>
          <w:sz w:val="24"/>
          <w:szCs w:val="24"/>
        </w:rPr>
        <w:t xml:space="preserve"> </w:t>
      </w:r>
      <w:r>
        <w:rPr>
          <w:sz w:val="24"/>
          <w:szCs w:val="24"/>
        </w:rPr>
        <w:t>dopúšťa sa ďalších previnení vrátane trestnej činnosti</w:t>
      </w:r>
      <w:r w:rsidRPr="0090661D">
        <w:rPr>
          <w:sz w:val="24"/>
          <w:szCs w:val="24"/>
        </w:rPr>
        <w:t xml:space="preserve">, </w:t>
      </w:r>
    </w:p>
    <w:p w14:paraId="235900FE" w14:textId="77777777" w:rsidR="00C046CE" w:rsidRPr="00C046CE" w:rsidRDefault="00C046CE" w:rsidP="00C046CE">
      <w:pPr>
        <w:pStyle w:val="Odsekzoznamu"/>
        <w:spacing w:line="276" w:lineRule="auto"/>
        <w:jc w:val="both"/>
        <w:rPr>
          <w:sz w:val="24"/>
          <w:szCs w:val="24"/>
        </w:rPr>
      </w:pPr>
    </w:p>
    <w:p w14:paraId="13C984CB" w14:textId="547A0E4D" w:rsidR="0002637B" w:rsidRPr="00144A2B" w:rsidRDefault="0002637B" w:rsidP="0026186F">
      <w:pPr>
        <w:pStyle w:val="Odsekzoznamu"/>
        <w:spacing w:line="276" w:lineRule="auto"/>
        <w:jc w:val="both"/>
        <w:rPr>
          <w:b/>
          <w:bCs/>
        </w:rPr>
      </w:pPr>
      <w:r w:rsidRPr="00144A2B">
        <w:rPr>
          <w:b/>
          <w:bCs/>
        </w:rPr>
        <w:t xml:space="preserve">g/ </w:t>
      </w:r>
      <w:r w:rsidR="00144A2B" w:rsidRPr="00144A2B">
        <w:rPr>
          <w:b/>
          <w:bCs/>
          <w:sz w:val="24"/>
          <w:szCs w:val="24"/>
        </w:rPr>
        <w:t xml:space="preserve">zníženie známky o </w:t>
      </w:r>
      <w:r w:rsidR="00144A2B">
        <w:rPr>
          <w:b/>
          <w:bCs/>
          <w:sz w:val="24"/>
          <w:szCs w:val="24"/>
        </w:rPr>
        <w:t>3</w:t>
      </w:r>
      <w:r w:rsidR="00144A2B" w:rsidRPr="00144A2B">
        <w:rPr>
          <w:b/>
          <w:bCs/>
          <w:sz w:val="24"/>
          <w:szCs w:val="24"/>
        </w:rPr>
        <w:t xml:space="preserve"> stupne za </w:t>
      </w:r>
    </w:p>
    <w:p w14:paraId="2F8CDAC6" w14:textId="1208E0DF" w:rsidR="0002637B" w:rsidRPr="006C65F4" w:rsidRDefault="0002637B" w:rsidP="0026186F">
      <w:pPr>
        <w:pStyle w:val="Odsekzoznamu"/>
        <w:spacing w:line="276" w:lineRule="auto"/>
        <w:jc w:val="both"/>
        <w:rPr>
          <w:sz w:val="24"/>
          <w:szCs w:val="24"/>
        </w:rPr>
      </w:pPr>
      <w:r>
        <w:sym w:font="Symbol" w:char="F0B7"/>
      </w:r>
      <w:r>
        <w:t xml:space="preserve"> </w:t>
      </w:r>
      <w:r w:rsidR="006C65F4" w:rsidRPr="006C65F4">
        <w:rPr>
          <w:sz w:val="24"/>
          <w:szCs w:val="24"/>
        </w:rPr>
        <w:t>za viac ako 60 neospravedlnených hodín v jednom polroku,</w:t>
      </w:r>
    </w:p>
    <w:p w14:paraId="4A37A202" w14:textId="4FFDF9E0" w:rsidR="0002637B" w:rsidRPr="006C65F4" w:rsidRDefault="0002637B" w:rsidP="0026186F">
      <w:pPr>
        <w:pStyle w:val="Odsekzoznamu"/>
        <w:spacing w:line="276" w:lineRule="auto"/>
        <w:jc w:val="both"/>
        <w:rPr>
          <w:sz w:val="24"/>
          <w:szCs w:val="24"/>
        </w:rPr>
      </w:pPr>
      <w:r w:rsidRPr="006C65F4">
        <w:rPr>
          <w:sz w:val="24"/>
          <w:szCs w:val="24"/>
        </w:rPr>
        <w:sym w:font="Symbol" w:char="F0B7"/>
      </w:r>
      <w:r w:rsidRPr="006C65F4">
        <w:rPr>
          <w:sz w:val="24"/>
          <w:szCs w:val="24"/>
        </w:rPr>
        <w:t xml:space="preserve"> </w:t>
      </w:r>
      <w:r w:rsidR="006C65F4" w:rsidRPr="006C65F4">
        <w:rPr>
          <w:sz w:val="24"/>
          <w:szCs w:val="24"/>
        </w:rPr>
        <w:t>za sústavné porušovanie pravidiel správania a školského poriadku,</w:t>
      </w:r>
    </w:p>
    <w:p w14:paraId="01BDCF3A" w14:textId="2BB370B5" w:rsidR="006C65F4" w:rsidRDefault="006C65F4" w:rsidP="006C65F4">
      <w:pPr>
        <w:pStyle w:val="Odsekzoznamu"/>
        <w:spacing w:line="276" w:lineRule="auto"/>
        <w:jc w:val="both"/>
        <w:rPr>
          <w:sz w:val="24"/>
          <w:szCs w:val="24"/>
        </w:rPr>
      </w:pPr>
      <w:r w:rsidRPr="0026186F">
        <w:rPr>
          <w:sz w:val="24"/>
          <w:szCs w:val="24"/>
        </w:rPr>
        <w:sym w:font="Symbol" w:char="F0B7"/>
      </w:r>
      <w:r w:rsidRPr="0090661D">
        <w:rPr>
          <w:sz w:val="24"/>
          <w:szCs w:val="24"/>
        </w:rPr>
        <w:t xml:space="preserve"> </w:t>
      </w:r>
      <w:r>
        <w:rPr>
          <w:sz w:val="24"/>
          <w:szCs w:val="24"/>
        </w:rPr>
        <w:t>za zámerné narúšanie korektných vzťahov medzi spolužiakmi</w:t>
      </w:r>
      <w:r w:rsidRPr="0090661D">
        <w:rPr>
          <w:sz w:val="24"/>
          <w:szCs w:val="24"/>
        </w:rPr>
        <w:t xml:space="preserve">, </w:t>
      </w:r>
    </w:p>
    <w:p w14:paraId="32757C69" w14:textId="252E5DA3" w:rsidR="006C65F4" w:rsidRDefault="006C65F4" w:rsidP="006C65F4">
      <w:pPr>
        <w:pStyle w:val="Odsekzoznamu"/>
        <w:spacing w:line="276" w:lineRule="auto"/>
        <w:jc w:val="both"/>
        <w:rPr>
          <w:sz w:val="24"/>
          <w:szCs w:val="24"/>
        </w:rPr>
      </w:pPr>
      <w:r w:rsidRPr="0026186F">
        <w:rPr>
          <w:sz w:val="24"/>
          <w:szCs w:val="24"/>
        </w:rPr>
        <w:sym w:font="Symbol" w:char="F0B7"/>
      </w:r>
      <w:r w:rsidRPr="0090661D">
        <w:rPr>
          <w:sz w:val="24"/>
          <w:szCs w:val="24"/>
        </w:rPr>
        <w:t xml:space="preserve"> </w:t>
      </w:r>
      <w:r>
        <w:rPr>
          <w:sz w:val="24"/>
          <w:szCs w:val="24"/>
        </w:rPr>
        <w:t>za závažné previnenia ohrozujúce ostatných spolužiakov a zamestnancov školy</w:t>
      </w:r>
      <w:r w:rsidRPr="0090661D">
        <w:rPr>
          <w:sz w:val="24"/>
          <w:szCs w:val="24"/>
        </w:rPr>
        <w:t xml:space="preserve">, </w:t>
      </w:r>
    </w:p>
    <w:p w14:paraId="75D6E92F" w14:textId="54E6B868" w:rsidR="006C65F4" w:rsidRDefault="006C65F4" w:rsidP="006C65F4">
      <w:pPr>
        <w:pStyle w:val="Odsekzoznamu"/>
        <w:spacing w:line="276" w:lineRule="auto"/>
        <w:jc w:val="both"/>
        <w:rPr>
          <w:sz w:val="24"/>
          <w:szCs w:val="24"/>
        </w:rPr>
      </w:pPr>
      <w:r w:rsidRPr="0026186F">
        <w:rPr>
          <w:sz w:val="24"/>
          <w:szCs w:val="24"/>
        </w:rPr>
        <w:sym w:font="Symbol" w:char="F0B7"/>
      </w:r>
      <w:r w:rsidRPr="0090661D">
        <w:rPr>
          <w:sz w:val="24"/>
          <w:szCs w:val="24"/>
        </w:rPr>
        <w:t xml:space="preserve"> </w:t>
      </w:r>
      <w:r>
        <w:rPr>
          <w:sz w:val="24"/>
          <w:szCs w:val="24"/>
        </w:rPr>
        <w:t>za spáchanie trestného činu, ktorým by bola ohrozená výchova ostatných žiakov.</w:t>
      </w:r>
      <w:r w:rsidRPr="0090661D">
        <w:rPr>
          <w:sz w:val="24"/>
          <w:szCs w:val="24"/>
        </w:rPr>
        <w:t xml:space="preserve"> </w:t>
      </w:r>
    </w:p>
    <w:p w14:paraId="49F27748" w14:textId="77777777" w:rsidR="006C65F4" w:rsidRDefault="006C65F4" w:rsidP="006C65F4">
      <w:pPr>
        <w:pStyle w:val="Odsekzoznamu"/>
        <w:spacing w:line="276" w:lineRule="auto"/>
        <w:jc w:val="both"/>
        <w:rPr>
          <w:sz w:val="24"/>
          <w:szCs w:val="24"/>
        </w:rPr>
      </w:pPr>
    </w:p>
    <w:p w14:paraId="32598B6B" w14:textId="77777777" w:rsidR="00830D33" w:rsidRDefault="00830D33" w:rsidP="00830D33">
      <w:pPr>
        <w:pStyle w:val="Default"/>
      </w:pPr>
    </w:p>
    <w:p w14:paraId="3046593F" w14:textId="77777777" w:rsidR="00830D33" w:rsidRPr="00A62809" w:rsidRDefault="00830D33" w:rsidP="00830D33">
      <w:pPr>
        <w:pStyle w:val="Default"/>
        <w:rPr>
          <w:rFonts w:asciiTheme="minorHAnsi" w:hAnsiTheme="minorHAnsi" w:cstheme="minorHAnsi"/>
          <w:color w:val="auto"/>
        </w:rPr>
      </w:pPr>
      <w:r w:rsidRPr="00A62809">
        <w:rPr>
          <w:rFonts w:asciiTheme="minorHAnsi" w:hAnsiTheme="minorHAnsi" w:cstheme="minorHAnsi"/>
          <w:b/>
          <w:bCs/>
          <w:color w:val="auto"/>
        </w:rPr>
        <w:t xml:space="preserve">Doplnok k priestupkom </w:t>
      </w:r>
    </w:p>
    <w:p w14:paraId="15DA8368" w14:textId="77777777" w:rsidR="00830D33" w:rsidRPr="00A62809" w:rsidRDefault="00830D33" w:rsidP="00830D33">
      <w:pPr>
        <w:pStyle w:val="Default"/>
        <w:spacing w:after="27"/>
        <w:rPr>
          <w:rFonts w:asciiTheme="minorHAnsi" w:hAnsiTheme="minorHAnsi" w:cstheme="minorHAnsi"/>
          <w:color w:val="auto"/>
        </w:rPr>
      </w:pPr>
      <w:r w:rsidRPr="00A62809">
        <w:rPr>
          <w:rFonts w:asciiTheme="minorHAnsi" w:hAnsiTheme="minorHAnsi" w:cstheme="minorHAnsi"/>
          <w:b/>
          <w:bCs/>
          <w:color w:val="auto"/>
        </w:rPr>
        <w:t xml:space="preserve">1. Za bežné priestupky sa považujú: </w:t>
      </w:r>
      <w:r w:rsidRPr="00A62809">
        <w:rPr>
          <w:rFonts w:asciiTheme="minorHAnsi" w:hAnsiTheme="minorHAnsi" w:cstheme="minorHAnsi"/>
          <w:color w:val="auto"/>
        </w:rPr>
        <w:t xml:space="preserve">• zabúdanie učebných pomôcok, </w:t>
      </w:r>
    </w:p>
    <w:p w14:paraId="7AEFE520" w14:textId="77777777" w:rsidR="00830D33" w:rsidRPr="00A62809" w:rsidRDefault="00830D33" w:rsidP="00830D33">
      <w:pPr>
        <w:pStyle w:val="Default"/>
        <w:spacing w:after="27"/>
        <w:rPr>
          <w:rFonts w:asciiTheme="minorHAnsi" w:hAnsiTheme="minorHAnsi" w:cstheme="minorHAnsi"/>
          <w:color w:val="auto"/>
        </w:rPr>
      </w:pPr>
      <w:r w:rsidRPr="00A62809">
        <w:rPr>
          <w:rFonts w:asciiTheme="minorHAnsi" w:hAnsiTheme="minorHAnsi" w:cstheme="minorHAnsi"/>
          <w:color w:val="auto"/>
        </w:rPr>
        <w:t xml:space="preserve">• zabúdanie žiackej knižky, </w:t>
      </w:r>
    </w:p>
    <w:p w14:paraId="6035ED3E" w14:textId="77777777" w:rsidR="00830D33" w:rsidRPr="00A62809" w:rsidRDefault="00830D33" w:rsidP="00830D33">
      <w:pPr>
        <w:pStyle w:val="Default"/>
        <w:rPr>
          <w:rFonts w:asciiTheme="minorHAnsi" w:hAnsiTheme="minorHAnsi" w:cstheme="minorHAnsi"/>
          <w:color w:val="auto"/>
        </w:rPr>
      </w:pPr>
      <w:r w:rsidRPr="00A62809">
        <w:rPr>
          <w:rFonts w:asciiTheme="minorHAnsi" w:hAnsiTheme="minorHAnsi" w:cstheme="minorHAnsi"/>
          <w:color w:val="auto"/>
        </w:rPr>
        <w:t xml:space="preserve">• zabúdanie prezuviek, úbor na TV a pod. </w:t>
      </w:r>
    </w:p>
    <w:p w14:paraId="0FDB3DAA" w14:textId="77777777" w:rsidR="00830D33" w:rsidRPr="00A62809" w:rsidRDefault="00830D33" w:rsidP="00830D33">
      <w:pPr>
        <w:pStyle w:val="Default"/>
        <w:rPr>
          <w:rFonts w:asciiTheme="minorHAnsi" w:hAnsiTheme="minorHAnsi" w:cstheme="minorHAnsi"/>
          <w:color w:val="auto"/>
        </w:rPr>
      </w:pPr>
    </w:p>
    <w:p w14:paraId="68D969F0" w14:textId="77777777" w:rsidR="00830D33" w:rsidRPr="00A62809" w:rsidRDefault="00830D33" w:rsidP="00830D33">
      <w:pPr>
        <w:pStyle w:val="Default"/>
        <w:spacing w:after="27"/>
        <w:rPr>
          <w:rFonts w:asciiTheme="minorHAnsi" w:hAnsiTheme="minorHAnsi" w:cstheme="minorHAnsi"/>
          <w:color w:val="auto"/>
        </w:rPr>
      </w:pPr>
      <w:r w:rsidRPr="00A62809">
        <w:rPr>
          <w:rFonts w:asciiTheme="minorHAnsi" w:hAnsiTheme="minorHAnsi" w:cstheme="minorHAnsi"/>
          <w:b/>
          <w:bCs/>
          <w:color w:val="auto"/>
        </w:rPr>
        <w:t xml:space="preserve">2. Za závažné priestupky sa považujú: </w:t>
      </w:r>
      <w:r w:rsidRPr="00A62809">
        <w:rPr>
          <w:rFonts w:asciiTheme="minorHAnsi" w:hAnsiTheme="minorHAnsi" w:cstheme="minorHAnsi"/>
          <w:color w:val="auto"/>
        </w:rPr>
        <w:t xml:space="preserve">• vyrušovanie na hodinách, </w:t>
      </w:r>
    </w:p>
    <w:p w14:paraId="77C20B74" w14:textId="77777777" w:rsidR="00830D33" w:rsidRPr="00A62809" w:rsidRDefault="00830D33" w:rsidP="00830D33">
      <w:pPr>
        <w:pStyle w:val="Default"/>
        <w:spacing w:after="27"/>
        <w:rPr>
          <w:rFonts w:asciiTheme="minorHAnsi" w:hAnsiTheme="minorHAnsi" w:cstheme="minorHAnsi"/>
          <w:color w:val="auto"/>
        </w:rPr>
      </w:pPr>
      <w:r w:rsidRPr="00A62809">
        <w:rPr>
          <w:rFonts w:asciiTheme="minorHAnsi" w:hAnsiTheme="minorHAnsi" w:cstheme="minorHAnsi"/>
          <w:color w:val="auto"/>
        </w:rPr>
        <w:t xml:space="preserve">• bezdôvodné opustenie školy, </w:t>
      </w:r>
    </w:p>
    <w:p w14:paraId="6A3E573A" w14:textId="77777777" w:rsidR="00830D33" w:rsidRPr="00A62809" w:rsidRDefault="00830D33" w:rsidP="00830D33">
      <w:pPr>
        <w:pStyle w:val="Default"/>
        <w:spacing w:after="27"/>
        <w:rPr>
          <w:rFonts w:asciiTheme="minorHAnsi" w:hAnsiTheme="minorHAnsi" w:cstheme="minorHAnsi"/>
          <w:color w:val="auto"/>
        </w:rPr>
      </w:pPr>
      <w:r w:rsidRPr="00A62809">
        <w:rPr>
          <w:rFonts w:asciiTheme="minorHAnsi" w:hAnsiTheme="minorHAnsi" w:cstheme="minorHAnsi"/>
          <w:color w:val="auto"/>
        </w:rPr>
        <w:t xml:space="preserve">• nerešpektovanie príkazov vyučujúcich, </w:t>
      </w:r>
    </w:p>
    <w:p w14:paraId="74A53019" w14:textId="77777777" w:rsidR="00830D33" w:rsidRPr="00A62809" w:rsidRDefault="00830D33" w:rsidP="00830D33">
      <w:pPr>
        <w:pStyle w:val="Default"/>
        <w:spacing w:after="27"/>
        <w:rPr>
          <w:rFonts w:asciiTheme="minorHAnsi" w:hAnsiTheme="minorHAnsi" w:cstheme="minorHAnsi"/>
          <w:color w:val="auto"/>
        </w:rPr>
      </w:pPr>
      <w:r w:rsidRPr="00A62809">
        <w:rPr>
          <w:rFonts w:asciiTheme="minorHAnsi" w:hAnsiTheme="minorHAnsi" w:cstheme="minorHAnsi"/>
          <w:color w:val="auto"/>
        </w:rPr>
        <w:t xml:space="preserve">• prepisovanie známok, </w:t>
      </w:r>
    </w:p>
    <w:p w14:paraId="00331BBB" w14:textId="77777777" w:rsidR="00830D33" w:rsidRPr="00A62809" w:rsidRDefault="00830D33" w:rsidP="00830D33">
      <w:pPr>
        <w:pStyle w:val="Default"/>
        <w:spacing w:after="27"/>
        <w:rPr>
          <w:rFonts w:asciiTheme="minorHAnsi" w:hAnsiTheme="minorHAnsi" w:cstheme="minorHAnsi"/>
          <w:color w:val="auto"/>
        </w:rPr>
      </w:pPr>
      <w:r w:rsidRPr="00A62809">
        <w:rPr>
          <w:rFonts w:asciiTheme="minorHAnsi" w:hAnsiTheme="minorHAnsi" w:cstheme="minorHAnsi"/>
          <w:color w:val="auto"/>
        </w:rPr>
        <w:t xml:space="preserve">• klamstvo, </w:t>
      </w:r>
    </w:p>
    <w:p w14:paraId="43BB9718" w14:textId="77777777" w:rsidR="00830D33" w:rsidRPr="00A62809" w:rsidRDefault="00830D33" w:rsidP="00830D33">
      <w:pPr>
        <w:pStyle w:val="Default"/>
        <w:spacing w:after="27"/>
        <w:rPr>
          <w:rFonts w:asciiTheme="minorHAnsi" w:hAnsiTheme="minorHAnsi" w:cstheme="minorHAnsi"/>
          <w:color w:val="auto"/>
        </w:rPr>
      </w:pPr>
      <w:r w:rsidRPr="00A62809">
        <w:rPr>
          <w:rFonts w:asciiTheme="minorHAnsi" w:hAnsiTheme="minorHAnsi" w:cstheme="minorHAnsi"/>
          <w:color w:val="auto"/>
        </w:rPr>
        <w:t xml:space="preserve">• podvody, </w:t>
      </w:r>
    </w:p>
    <w:p w14:paraId="0EA05C79" w14:textId="77777777" w:rsidR="00830D33" w:rsidRPr="00A62809" w:rsidRDefault="00830D33" w:rsidP="00830D33">
      <w:pPr>
        <w:pStyle w:val="Default"/>
        <w:rPr>
          <w:rFonts w:asciiTheme="minorHAnsi" w:hAnsiTheme="minorHAnsi" w:cstheme="minorHAnsi"/>
          <w:color w:val="auto"/>
        </w:rPr>
      </w:pPr>
      <w:r w:rsidRPr="00A62809">
        <w:rPr>
          <w:rFonts w:asciiTheme="minorHAnsi" w:hAnsiTheme="minorHAnsi" w:cstheme="minorHAnsi"/>
          <w:color w:val="auto"/>
        </w:rPr>
        <w:t xml:space="preserve">• používanie mobilných telefónov a iných predmetov, ktoré rozptyľujú jeho pozornosť, prípadne ohrozujú zdravie a bezpečnosť ostatných žiakov aj žiaka samotného. </w:t>
      </w:r>
    </w:p>
    <w:p w14:paraId="39084D46" w14:textId="77777777" w:rsidR="00830D33" w:rsidRPr="00A62809" w:rsidRDefault="00830D33" w:rsidP="00830D33">
      <w:pPr>
        <w:pStyle w:val="Default"/>
        <w:rPr>
          <w:rFonts w:asciiTheme="minorHAnsi" w:hAnsiTheme="minorHAnsi" w:cstheme="minorHAnsi"/>
          <w:color w:val="auto"/>
        </w:rPr>
      </w:pPr>
    </w:p>
    <w:p w14:paraId="0E893C91" w14:textId="77777777" w:rsidR="00830D33" w:rsidRPr="00A62809" w:rsidRDefault="00830D33" w:rsidP="00830D33">
      <w:pPr>
        <w:pStyle w:val="Default"/>
        <w:spacing w:after="27"/>
        <w:rPr>
          <w:rFonts w:asciiTheme="minorHAnsi" w:hAnsiTheme="minorHAnsi" w:cstheme="minorHAnsi"/>
          <w:color w:val="auto"/>
        </w:rPr>
      </w:pPr>
      <w:r w:rsidRPr="00A62809">
        <w:rPr>
          <w:rFonts w:asciiTheme="minorHAnsi" w:hAnsiTheme="minorHAnsi" w:cstheme="minorHAnsi"/>
          <w:b/>
          <w:bCs/>
          <w:color w:val="auto"/>
        </w:rPr>
        <w:t xml:space="preserve">3. Za mimoriadne závažné priestupky sa považujú : </w:t>
      </w:r>
      <w:r w:rsidRPr="00A62809">
        <w:rPr>
          <w:rFonts w:asciiTheme="minorHAnsi" w:hAnsiTheme="minorHAnsi" w:cstheme="minorHAnsi"/>
          <w:color w:val="auto"/>
        </w:rPr>
        <w:t xml:space="preserve">• šikanovanie žiakov (aj slovné), </w:t>
      </w:r>
    </w:p>
    <w:p w14:paraId="41E53AC0" w14:textId="77777777" w:rsidR="00830D33" w:rsidRPr="00A62809" w:rsidRDefault="00830D33" w:rsidP="00830D33">
      <w:pPr>
        <w:pStyle w:val="Default"/>
        <w:spacing w:after="27"/>
        <w:rPr>
          <w:rFonts w:asciiTheme="minorHAnsi" w:hAnsiTheme="minorHAnsi" w:cstheme="minorHAnsi"/>
          <w:color w:val="auto"/>
        </w:rPr>
      </w:pPr>
      <w:r w:rsidRPr="00A62809">
        <w:rPr>
          <w:rFonts w:asciiTheme="minorHAnsi" w:hAnsiTheme="minorHAnsi" w:cstheme="minorHAnsi"/>
          <w:color w:val="auto"/>
        </w:rPr>
        <w:t xml:space="preserve">• arogancia, </w:t>
      </w:r>
    </w:p>
    <w:p w14:paraId="120BBACF" w14:textId="77777777" w:rsidR="00830D33" w:rsidRPr="00A62809" w:rsidRDefault="00830D33" w:rsidP="00830D33">
      <w:pPr>
        <w:pStyle w:val="Default"/>
        <w:spacing w:after="27"/>
        <w:rPr>
          <w:rFonts w:asciiTheme="minorHAnsi" w:hAnsiTheme="minorHAnsi" w:cstheme="minorHAnsi"/>
          <w:color w:val="auto"/>
        </w:rPr>
      </w:pPr>
      <w:r w:rsidRPr="00A62809">
        <w:rPr>
          <w:rFonts w:asciiTheme="minorHAnsi" w:hAnsiTheme="minorHAnsi" w:cstheme="minorHAnsi"/>
          <w:color w:val="auto"/>
        </w:rPr>
        <w:t xml:space="preserve">• drzosť, </w:t>
      </w:r>
    </w:p>
    <w:p w14:paraId="670A4F9E" w14:textId="77777777" w:rsidR="00830D33" w:rsidRPr="00A62809" w:rsidRDefault="00830D33" w:rsidP="00830D33">
      <w:pPr>
        <w:pStyle w:val="Default"/>
        <w:spacing w:after="27"/>
        <w:rPr>
          <w:rFonts w:asciiTheme="minorHAnsi" w:hAnsiTheme="minorHAnsi" w:cstheme="minorHAnsi"/>
          <w:color w:val="auto"/>
        </w:rPr>
      </w:pPr>
      <w:r w:rsidRPr="00A62809">
        <w:rPr>
          <w:rFonts w:asciiTheme="minorHAnsi" w:hAnsiTheme="minorHAnsi" w:cstheme="minorHAnsi"/>
          <w:color w:val="auto"/>
        </w:rPr>
        <w:t xml:space="preserve">• fyzické ublíženie, </w:t>
      </w:r>
    </w:p>
    <w:p w14:paraId="119D57FD" w14:textId="77777777" w:rsidR="00830D33" w:rsidRPr="00A62809" w:rsidRDefault="00830D33" w:rsidP="00830D33">
      <w:pPr>
        <w:pStyle w:val="Default"/>
        <w:spacing w:after="27"/>
        <w:rPr>
          <w:rFonts w:asciiTheme="minorHAnsi" w:hAnsiTheme="minorHAnsi" w:cstheme="minorHAnsi"/>
          <w:color w:val="auto"/>
        </w:rPr>
      </w:pPr>
      <w:r w:rsidRPr="00A62809">
        <w:rPr>
          <w:rFonts w:asciiTheme="minorHAnsi" w:hAnsiTheme="minorHAnsi" w:cstheme="minorHAnsi"/>
          <w:color w:val="auto"/>
        </w:rPr>
        <w:t xml:space="preserve">• krádež, fajčenie, </w:t>
      </w:r>
    </w:p>
    <w:p w14:paraId="5C45347D" w14:textId="77777777" w:rsidR="00830D33" w:rsidRPr="00A62809" w:rsidRDefault="00830D33" w:rsidP="00830D33">
      <w:pPr>
        <w:pStyle w:val="Default"/>
        <w:spacing w:after="27"/>
        <w:rPr>
          <w:rFonts w:asciiTheme="minorHAnsi" w:hAnsiTheme="minorHAnsi" w:cstheme="minorHAnsi"/>
          <w:color w:val="auto"/>
        </w:rPr>
      </w:pPr>
      <w:r w:rsidRPr="00A62809">
        <w:rPr>
          <w:rFonts w:asciiTheme="minorHAnsi" w:hAnsiTheme="minorHAnsi" w:cstheme="minorHAnsi"/>
          <w:color w:val="auto"/>
        </w:rPr>
        <w:t xml:space="preserve">• alkohol, </w:t>
      </w:r>
    </w:p>
    <w:p w14:paraId="65FB865C" w14:textId="77777777" w:rsidR="00830D33" w:rsidRPr="00A62809" w:rsidRDefault="00830D33" w:rsidP="00830D33">
      <w:pPr>
        <w:pStyle w:val="Default"/>
        <w:spacing w:after="27"/>
        <w:rPr>
          <w:rFonts w:asciiTheme="minorHAnsi" w:hAnsiTheme="minorHAnsi" w:cstheme="minorHAnsi"/>
          <w:color w:val="auto"/>
        </w:rPr>
      </w:pPr>
      <w:r w:rsidRPr="00A62809">
        <w:rPr>
          <w:rFonts w:asciiTheme="minorHAnsi" w:hAnsiTheme="minorHAnsi" w:cstheme="minorHAnsi"/>
          <w:color w:val="auto"/>
        </w:rPr>
        <w:t xml:space="preserve">• drogy, </w:t>
      </w:r>
    </w:p>
    <w:p w14:paraId="7D5E6749" w14:textId="77777777" w:rsidR="00830D33" w:rsidRPr="00A62809" w:rsidRDefault="00830D33" w:rsidP="00830D33">
      <w:pPr>
        <w:pStyle w:val="Default"/>
        <w:rPr>
          <w:rFonts w:asciiTheme="minorHAnsi" w:hAnsiTheme="minorHAnsi" w:cstheme="minorHAnsi"/>
          <w:color w:val="auto"/>
        </w:rPr>
      </w:pPr>
      <w:r w:rsidRPr="00A62809">
        <w:rPr>
          <w:rFonts w:asciiTheme="minorHAnsi" w:hAnsiTheme="minorHAnsi" w:cstheme="minorHAnsi"/>
          <w:color w:val="auto"/>
        </w:rPr>
        <w:t xml:space="preserve">• ničenie školského zariadenia a pod. </w:t>
      </w:r>
    </w:p>
    <w:p w14:paraId="29AD62FE" w14:textId="77777777" w:rsidR="00830D33" w:rsidRPr="00A62809" w:rsidRDefault="00830D33" w:rsidP="00830D33">
      <w:pPr>
        <w:pStyle w:val="Default"/>
        <w:rPr>
          <w:rFonts w:asciiTheme="minorHAnsi" w:hAnsiTheme="minorHAnsi" w:cstheme="minorHAnsi"/>
          <w:color w:val="auto"/>
        </w:rPr>
      </w:pPr>
    </w:p>
    <w:p w14:paraId="3828DCF1" w14:textId="77777777" w:rsidR="00830D33" w:rsidRDefault="00830D33" w:rsidP="00830D33">
      <w:pPr>
        <w:pStyle w:val="Default"/>
        <w:rPr>
          <w:color w:val="auto"/>
        </w:rPr>
      </w:pPr>
    </w:p>
    <w:p w14:paraId="12B0D9CD" w14:textId="77777777" w:rsidR="00830D33" w:rsidRPr="00A62809" w:rsidRDefault="00830D33" w:rsidP="00830D33">
      <w:pPr>
        <w:pStyle w:val="Default"/>
        <w:rPr>
          <w:rFonts w:asciiTheme="minorHAnsi" w:hAnsiTheme="minorHAnsi" w:cstheme="minorHAnsi"/>
          <w:color w:val="auto"/>
        </w:rPr>
      </w:pPr>
      <w:r w:rsidRPr="00A62809">
        <w:rPr>
          <w:rFonts w:asciiTheme="minorHAnsi" w:hAnsiTheme="minorHAnsi" w:cstheme="minorHAnsi"/>
          <w:color w:val="auto"/>
        </w:rPr>
        <w:t xml:space="preserve">Pri navrhovaní výchovných opatrení alebo návrhu na zníženú známku zo správania má triedny učiteľ na zreteli, či je zodpovedný za neospravedlnené hodiny žiak, alebo či neospravedlnená dochádzka žiaka do školy nie je spôsobená zanedbávaním starostlivosti o povinnú školskú dochádzku žiaka zo strany jeho zákonného zástupcu. </w:t>
      </w:r>
    </w:p>
    <w:p w14:paraId="0012E418" w14:textId="77777777" w:rsidR="00A62809" w:rsidRDefault="00A62809" w:rsidP="00A62809">
      <w:pPr>
        <w:pStyle w:val="Default"/>
        <w:rPr>
          <w:rFonts w:asciiTheme="minorHAnsi" w:hAnsiTheme="minorHAnsi" w:cstheme="minorHAnsi"/>
          <w:b/>
          <w:bCs/>
          <w:color w:val="auto"/>
        </w:rPr>
      </w:pPr>
    </w:p>
    <w:p w14:paraId="181D2098" w14:textId="332413AE" w:rsidR="00A62809" w:rsidRPr="009C095A" w:rsidRDefault="00A62809" w:rsidP="00A62809">
      <w:pPr>
        <w:pStyle w:val="Default"/>
        <w:rPr>
          <w:rFonts w:asciiTheme="minorHAnsi" w:hAnsiTheme="minorHAnsi" w:cstheme="minorHAnsi"/>
          <w:color w:val="auto"/>
          <w:sz w:val="28"/>
          <w:szCs w:val="28"/>
        </w:rPr>
      </w:pPr>
      <w:r w:rsidRPr="009C095A">
        <w:rPr>
          <w:rFonts w:asciiTheme="minorHAnsi" w:hAnsiTheme="minorHAnsi" w:cstheme="minorHAnsi"/>
          <w:b/>
          <w:bCs/>
          <w:color w:val="auto"/>
          <w:sz w:val="28"/>
          <w:szCs w:val="28"/>
        </w:rPr>
        <w:lastRenderedPageBreak/>
        <w:t xml:space="preserve">Ochranné opatrenia </w:t>
      </w:r>
    </w:p>
    <w:p w14:paraId="30782808" w14:textId="77777777" w:rsidR="00A62809" w:rsidRPr="009C095A" w:rsidRDefault="00A62809" w:rsidP="00A62809">
      <w:pPr>
        <w:pStyle w:val="Default"/>
        <w:spacing w:after="27"/>
        <w:rPr>
          <w:rFonts w:asciiTheme="minorHAnsi" w:hAnsiTheme="minorHAnsi" w:cstheme="minorHAnsi"/>
          <w:color w:val="auto"/>
        </w:rPr>
      </w:pPr>
      <w:r w:rsidRPr="009C095A">
        <w:rPr>
          <w:rFonts w:asciiTheme="minorHAnsi" w:hAnsiTheme="minorHAnsi" w:cstheme="minorHAnsi"/>
          <w:b/>
          <w:bCs/>
          <w:color w:val="auto"/>
        </w:rPr>
        <w:t xml:space="preserve">1. </w:t>
      </w:r>
      <w:r w:rsidRPr="009C095A">
        <w:rPr>
          <w:rFonts w:asciiTheme="minorHAnsi" w:hAnsiTheme="minorHAnsi" w:cstheme="minorHAnsi"/>
          <w:color w:val="auto"/>
        </w:rPr>
        <w:t xml:space="preserve">Ak žiak svojím správaním a agresivitou ohrozuje bezpečnosť a zdravie ostatných žiakov, ostatných účastníkov výchovy a vzdelávania alebo narúša výchovu a vzdelávanie do takej miery, že znemožňuje ostatným účastníkom výchovy a vzdelávania vzdelávanie, riaditeľka školy môže použiť ochranné opatrenie- umiestnenie žiaka do samostatnej miestnosti za prítomnosti pedagogického zamestnanca. </w:t>
      </w:r>
    </w:p>
    <w:p w14:paraId="4C1DD88F" w14:textId="77777777" w:rsidR="009C095A" w:rsidRPr="009C095A" w:rsidRDefault="00A62809" w:rsidP="00A62809">
      <w:pPr>
        <w:pStyle w:val="Default"/>
        <w:spacing w:after="27"/>
        <w:rPr>
          <w:rFonts w:asciiTheme="minorHAnsi" w:hAnsiTheme="minorHAnsi" w:cstheme="minorHAnsi"/>
          <w:b/>
          <w:bCs/>
          <w:color w:val="auto"/>
        </w:rPr>
      </w:pPr>
      <w:r w:rsidRPr="009C095A">
        <w:rPr>
          <w:rFonts w:asciiTheme="minorHAnsi" w:hAnsiTheme="minorHAnsi" w:cstheme="minorHAnsi"/>
          <w:b/>
          <w:bCs/>
          <w:color w:val="auto"/>
        </w:rPr>
        <w:t xml:space="preserve">2. Riaditeľka školy bezodkladne privolá : </w:t>
      </w:r>
    </w:p>
    <w:p w14:paraId="0CA49952" w14:textId="7CF13226" w:rsidR="00A62809" w:rsidRPr="009C095A" w:rsidRDefault="00A62809" w:rsidP="00A62809">
      <w:pPr>
        <w:pStyle w:val="Default"/>
        <w:spacing w:after="27"/>
        <w:rPr>
          <w:rFonts w:asciiTheme="minorHAnsi" w:hAnsiTheme="minorHAnsi" w:cstheme="minorHAnsi"/>
          <w:color w:val="auto"/>
        </w:rPr>
      </w:pPr>
      <w:r w:rsidRPr="009C095A">
        <w:rPr>
          <w:rFonts w:asciiTheme="minorHAnsi" w:hAnsiTheme="minorHAnsi" w:cstheme="minorHAnsi"/>
          <w:color w:val="auto"/>
        </w:rPr>
        <w:t xml:space="preserve">• zákonného zástupcu, </w:t>
      </w:r>
    </w:p>
    <w:p w14:paraId="219A8D2C" w14:textId="77777777" w:rsidR="00A62809" w:rsidRPr="009C095A" w:rsidRDefault="00A62809" w:rsidP="00A62809">
      <w:pPr>
        <w:pStyle w:val="Default"/>
        <w:spacing w:after="27"/>
        <w:rPr>
          <w:rFonts w:asciiTheme="minorHAnsi" w:hAnsiTheme="minorHAnsi" w:cstheme="minorHAnsi"/>
          <w:color w:val="auto"/>
        </w:rPr>
      </w:pPr>
      <w:r w:rsidRPr="009C095A">
        <w:rPr>
          <w:rFonts w:asciiTheme="minorHAnsi" w:hAnsiTheme="minorHAnsi" w:cstheme="minorHAnsi"/>
          <w:color w:val="auto"/>
        </w:rPr>
        <w:t xml:space="preserve">• zdravotnú pomoc, </w:t>
      </w:r>
    </w:p>
    <w:p w14:paraId="4126952B" w14:textId="77777777" w:rsidR="00A62809" w:rsidRPr="009C095A" w:rsidRDefault="00A62809" w:rsidP="00A62809">
      <w:pPr>
        <w:pStyle w:val="Default"/>
        <w:rPr>
          <w:rFonts w:asciiTheme="minorHAnsi" w:hAnsiTheme="minorHAnsi" w:cstheme="minorHAnsi"/>
          <w:color w:val="auto"/>
        </w:rPr>
      </w:pPr>
      <w:r w:rsidRPr="009C095A">
        <w:rPr>
          <w:rFonts w:asciiTheme="minorHAnsi" w:hAnsiTheme="minorHAnsi" w:cstheme="minorHAnsi"/>
          <w:color w:val="auto"/>
        </w:rPr>
        <w:t xml:space="preserve">• Policajný zbor. </w:t>
      </w:r>
    </w:p>
    <w:p w14:paraId="003577B4" w14:textId="77777777" w:rsidR="00A62809" w:rsidRPr="009C095A" w:rsidRDefault="00A62809" w:rsidP="00A62809">
      <w:pPr>
        <w:pStyle w:val="Default"/>
        <w:rPr>
          <w:rFonts w:asciiTheme="minorHAnsi" w:hAnsiTheme="minorHAnsi" w:cstheme="minorHAnsi"/>
          <w:color w:val="auto"/>
        </w:rPr>
      </w:pPr>
    </w:p>
    <w:p w14:paraId="1E3DE924" w14:textId="77777777" w:rsidR="00A62809" w:rsidRPr="009C095A" w:rsidRDefault="00A62809" w:rsidP="00A62809">
      <w:pPr>
        <w:pStyle w:val="Default"/>
        <w:rPr>
          <w:rFonts w:asciiTheme="minorHAnsi" w:hAnsiTheme="minorHAnsi" w:cstheme="minorHAnsi"/>
          <w:color w:val="auto"/>
        </w:rPr>
      </w:pPr>
      <w:r w:rsidRPr="009C095A">
        <w:rPr>
          <w:rFonts w:asciiTheme="minorHAnsi" w:hAnsiTheme="minorHAnsi" w:cstheme="minorHAnsi"/>
          <w:b/>
          <w:bCs/>
          <w:color w:val="auto"/>
        </w:rPr>
        <w:t xml:space="preserve">3. </w:t>
      </w:r>
      <w:r w:rsidRPr="009C095A">
        <w:rPr>
          <w:rFonts w:asciiTheme="minorHAnsi" w:hAnsiTheme="minorHAnsi" w:cstheme="minorHAnsi"/>
          <w:color w:val="auto"/>
        </w:rPr>
        <w:t xml:space="preserve">Ochranné opatrenie slúži na upokojenie žiaka. O dôvodoch a priebehu ochranného opatrenia vyhotoví riaditeľka školy písomný záznam. </w:t>
      </w:r>
    </w:p>
    <w:p w14:paraId="636E4E34" w14:textId="77777777" w:rsidR="00A62809" w:rsidRDefault="00A62809" w:rsidP="00830D33">
      <w:pPr>
        <w:pStyle w:val="Default"/>
        <w:rPr>
          <w:color w:val="auto"/>
          <w:sz w:val="23"/>
          <w:szCs w:val="23"/>
        </w:rPr>
      </w:pPr>
    </w:p>
    <w:p w14:paraId="60DFF33B" w14:textId="77777777" w:rsidR="00830D33" w:rsidRDefault="00830D33" w:rsidP="00830D33">
      <w:pPr>
        <w:pStyle w:val="Default"/>
        <w:rPr>
          <w:color w:val="auto"/>
          <w:sz w:val="23"/>
          <w:szCs w:val="23"/>
        </w:rPr>
      </w:pPr>
    </w:p>
    <w:p w14:paraId="605E4585" w14:textId="15C926BE" w:rsidR="00830D33" w:rsidRPr="009C095A" w:rsidRDefault="00830D33" w:rsidP="00830D33">
      <w:pPr>
        <w:pStyle w:val="Default"/>
        <w:rPr>
          <w:rFonts w:asciiTheme="minorHAnsi" w:hAnsiTheme="minorHAnsi" w:cstheme="minorHAnsi"/>
          <w:b/>
          <w:bCs/>
          <w:color w:val="auto"/>
        </w:rPr>
      </w:pPr>
      <w:r w:rsidRPr="009C095A">
        <w:rPr>
          <w:rFonts w:asciiTheme="minorHAnsi" w:hAnsiTheme="minorHAnsi" w:cstheme="minorHAnsi"/>
          <w:b/>
          <w:bCs/>
          <w:color w:val="auto"/>
        </w:rPr>
        <w:t xml:space="preserve">V prípade závažného priestupku, mimoriadne závažného priestupku alebo závažného porušenia školského poriadku sa nemusí v odôvodnených prípadoch dodržať hierarchia (postup) výchovných opatrení. </w:t>
      </w:r>
    </w:p>
    <w:p w14:paraId="69E0BBC7" w14:textId="77777777" w:rsidR="009C095A" w:rsidRPr="009C095A" w:rsidRDefault="009C095A" w:rsidP="00830D33">
      <w:pPr>
        <w:pStyle w:val="Default"/>
        <w:rPr>
          <w:rFonts w:asciiTheme="minorHAnsi" w:hAnsiTheme="minorHAnsi" w:cstheme="minorHAnsi"/>
          <w:b/>
          <w:bCs/>
          <w:color w:val="auto"/>
        </w:rPr>
      </w:pPr>
    </w:p>
    <w:p w14:paraId="62DAF3A5" w14:textId="77777777" w:rsidR="009C095A" w:rsidRDefault="009C095A" w:rsidP="00830D33">
      <w:pPr>
        <w:pStyle w:val="Default"/>
        <w:rPr>
          <w:color w:val="auto"/>
          <w:sz w:val="23"/>
          <w:szCs w:val="23"/>
        </w:rPr>
      </w:pPr>
    </w:p>
    <w:p w14:paraId="3E32806C" w14:textId="7F61BBAD" w:rsidR="006C65F4" w:rsidRPr="009C095A" w:rsidRDefault="00830D33" w:rsidP="009C095A">
      <w:pPr>
        <w:pStyle w:val="Odsekzoznamu"/>
        <w:spacing w:line="276" w:lineRule="auto"/>
        <w:ind w:left="0"/>
        <w:jc w:val="both"/>
        <w:rPr>
          <w:sz w:val="24"/>
          <w:szCs w:val="24"/>
        </w:rPr>
      </w:pPr>
      <w:r w:rsidRPr="009C095A">
        <w:rPr>
          <w:sz w:val="24"/>
          <w:szCs w:val="24"/>
        </w:rPr>
        <w:t>Výchovným opatreniam predchádza prevencia. Každé porušenie školského poriadku sa posudzuje individuálne. Pri riešení porušenia školského poriadku triedny učiteľ úzko spolupracuje so zákonnými zástupcami žiaka, pedagógmi školy, výchovným poradcom, školským psychológom, vedením školy, školským špeciálnym pedagógom, CPPP a P, políciou a pod.</w:t>
      </w:r>
      <w:r w:rsidR="009C095A" w:rsidRPr="009C095A">
        <w:rPr>
          <w:sz w:val="24"/>
          <w:szCs w:val="24"/>
        </w:rPr>
        <w:t xml:space="preserve"> </w:t>
      </w:r>
      <w:r w:rsidRPr="009C095A">
        <w:rPr>
          <w:sz w:val="24"/>
          <w:szCs w:val="24"/>
        </w:rPr>
        <w:t>Osobitne sa postupuje pri začlenených žiakoch so špeciálnymi výchovno-vzdelávacími potrebami.</w:t>
      </w:r>
    </w:p>
    <w:p w14:paraId="54E8CAED" w14:textId="77777777" w:rsidR="006C65F4" w:rsidRDefault="006C65F4" w:rsidP="0026186F">
      <w:pPr>
        <w:pStyle w:val="Odsekzoznamu"/>
        <w:spacing w:line="276" w:lineRule="auto"/>
        <w:jc w:val="both"/>
      </w:pPr>
    </w:p>
    <w:p w14:paraId="4B3632C3" w14:textId="186AE2FC" w:rsidR="009011C5" w:rsidRPr="009011C5" w:rsidRDefault="009011C5" w:rsidP="009011C5">
      <w:pP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w:t>
      </w:r>
      <w:r w:rsidRPr="00A465C9">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PR</w:t>
      </w:r>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ÁVA A POVINNOSTI UČITEĽOV</w:t>
      </w:r>
    </w:p>
    <w:p w14:paraId="27D45919" w14:textId="77777777" w:rsidR="009011C5" w:rsidRDefault="009011C5" w:rsidP="006C65F4">
      <w:pPr>
        <w:rPr>
          <w:sz w:val="24"/>
          <w:szCs w:val="24"/>
        </w:rPr>
      </w:pPr>
      <w:r w:rsidRPr="009011C5">
        <w:rPr>
          <w:sz w:val="24"/>
          <w:szCs w:val="24"/>
        </w:rPr>
        <w:t xml:space="preserve">Upravuje pracovný poriadok zamestnancov školy. </w:t>
      </w:r>
    </w:p>
    <w:p w14:paraId="7D57AA72" w14:textId="77777777" w:rsidR="00EF1038" w:rsidRPr="009011C5" w:rsidRDefault="00EF1038" w:rsidP="006C65F4">
      <w:pPr>
        <w:rPr>
          <w:sz w:val="24"/>
          <w:szCs w:val="24"/>
        </w:rPr>
      </w:pPr>
    </w:p>
    <w:p w14:paraId="67254D5D" w14:textId="77777777" w:rsidR="009011C5" w:rsidRPr="009011C5" w:rsidRDefault="009011C5" w:rsidP="006C65F4">
      <w:pPr>
        <w:rPr>
          <w:color w:val="2F5496" w:themeColor="accent5" w:themeShade="BF"/>
          <w:sz w:val="28"/>
          <w:szCs w:val="28"/>
        </w:rPr>
      </w:pPr>
      <w:r w:rsidRPr="009011C5">
        <w:rPr>
          <w:color w:val="2F5496" w:themeColor="accent5" w:themeShade="BF"/>
          <w:sz w:val="28"/>
          <w:szCs w:val="28"/>
        </w:rPr>
        <w:t xml:space="preserve">A/ Zásady spolupráce s rodinou </w:t>
      </w:r>
    </w:p>
    <w:p w14:paraId="6992C65E" w14:textId="77777777" w:rsidR="009011C5" w:rsidRPr="009011C5" w:rsidRDefault="009011C5" w:rsidP="006C65F4">
      <w:pPr>
        <w:rPr>
          <w:sz w:val="24"/>
          <w:szCs w:val="24"/>
        </w:rPr>
      </w:pPr>
      <w:r w:rsidRPr="009011C5">
        <w:rPr>
          <w:sz w:val="24"/>
          <w:szCs w:val="24"/>
        </w:rPr>
        <w:t xml:space="preserve">1. Každý učiteľ je povinný vo svojej výchovno-vzdelávacej činnosti úzko spolupracovať s rodičmi alebo zákonným zástupcom študenta. </w:t>
      </w:r>
    </w:p>
    <w:p w14:paraId="72F729FF" w14:textId="77777777" w:rsidR="009011C5" w:rsidRPr="009011C5" w:rsidRDefault="009011C5" w:rsidP="006C65F4">
      <w:pPr>
        <w:rPr>
          <w:sz w:val="24"/>
          <w:szCs w:val="24"/>
        </w:rPr>
      </w:pPr>
      <w:r w:rsidRPr="009011C5">
        <w:rPr>
          <w:sz w:val="24"/>
          <w:szCs w:val="24"/>
        </w:rPr>
        <w:t xml:space="preserve">2. Každému triednemu učiteľovi sa odporúča získať poznatky o rodinnom zázemí študenta. </w:t>
      </w:r>
    </w:p>
    <w:p w14:paraId="0ED5443F" w14:textId="77777777" w:rsidR="009011C5" w:rsidRPr="009011C5" w:rsidRDefault="009011C5" w:rsidP="006C65F4">
      <w:pPr>
        <w:rPr>
          <w:sz w:val="24"/>
          <w:szCs w:val="24"/>
        </w:rPr>
      </w:pPr>
      <w:r w:rsidRPr="009011C5">
        <w:rPr>
          <w:sz w:val="24"/>
          <w:szCs w:val="24"/>
        </w:rPr>
        <w:t xml:space="preserve">3. Ak potrebuje učiteľ prekonzultovať s rodičmi študenta dôležitú okolnosť, predvolá rodičov do školy.  </w:t>
      </w:r>
    </w:p>
    <w:p w14:paraId="126E9F14" w14:textId="77777777" w:rsidR="009011C5" w:rsidRPr="009011C5" w:rsidRDefault="009011C5" w:rsidP="006C65F4">
      <w:pPr>
        <w:rPr>
          <w:sz w:val="24"/>
          <w:szCs w:val="24"/>
        </w:rPr>
      </w:pPr>
      <w:r w:rsidRPr="009011C5">
        <w:rPr>
          <w:sz w:val="24"/>
          <w:szCs w:val="24"/>
        </w:rPr>
        <w:t xml:space="preserve">4. Každý učiteľ je povinný byť k dispozícii rodičom v čase triednych schôdzí rodičovského združenia. </w:t>
      </w:r>
    </w:p>
    <w:p w14:paraId="09F406C9" w14:textId="77777777" w:rsidR="009011C5" w:rsidRPr="009011C5" w:rsidRDefault="009011C5" w:rsidP="006C65F4">
      <w:pPr>
        <w:rPr>
          <w:sz w:val="24"/>
          <w:szCs w:val="24"/>
        </w:rPr>
      </w:pPr>
      <w:r w:rsidRPr="009011C5">
        <w:rPr>
          <w:sz w:val="24"/>
          <w:szCs w:val="24"/>
        </w:rPr>
        <w:lastRenderedPageBreak/>
        <w:t xml:space="preserve">5. Na požiadanie triedneho učiteľa je každý učiteľ, ktorý v triede vyučuje, povinný zúčastniť sa triednej schôdze rodičovského združenia. </w:t>
      </w:r>
    </w:p>
    <w:p w14:paraId="4756E004" w14:textId="1758984C" w:rsidR="009011C5" w:rsidRPr="009011C5" w:rsidRDefault="009011C5" w:rsidP="006C65F4">
      <w:pPr>
        <w:rPr>
          <w:sz w:val="24"/>
          <w:szCs w:val="24"/>
        </w:rPr>
      </w:pPr>
      <w:r w:rsidRPr="009011C5">
        <w:rPr>
          <w:sz w:val="24"/>
          <w:szCs w:val="24"/>
        </w:rPr>
        <w:t xml:space="preserve">6. Každý učiteľ je povinný podať rodičom úplné a pravdivé informácie o správaní a prospechu študentov a poskytnúť </w:t>
      </w:r>
      <w:proofErr w:type="spellStart"/>
      <w:r w:rsidRPr="009011C5">
        <w:rPr>
          <w:sz w:val="24"/>
          <w:szCs w:val="24"/>
        </w:rPr>
        <w:t>pedagogicko</w:t>
      </w:r>
      <w:proofErr w:type="spellEnd"/>
      <w:r>
        <w:rPr>
          <w:sz w:val="24"/>
          <w:szCs w:val="24"/>
        </w:rPr>
        <w:t xml:space="preserve"> </w:t>
      </w:r>
      <w:r w:rsidRPr="009011C5">
        <w:rPr>
          <w:sz w:val="24"/>
          <w:szCs w:val="24"/>
        </w:rPr>
        <w:t xml:space="preserve">– didaktické rady. </w:t>
      </w:r>
    </w:p>
    <w:p w14:paraId="357D2C17" w14:textId="34274706" w:rsidR="009011C5" w:rsidRDefault="009011C5" w:rsidP="006C65F4">
      <w:pPr>
        <w:rPr>
          <w:sz w:val="24"/>
          <w:szCs w:val="24"/>
        </w:rPr>
      </w:pPr>
      <w:r w:rsidRPr="009011C5">
        <w:rPr>
          <w:sz w:val="24"/>
          <w:szCs w:val="24"/>
        </w:rPr>
        <w:t xml:space="preserve">7. Všetky požiadavky voči škole predkladá </w:t>
      </w:r>
      <w:r>
        <w:rPr>
          <w:sz w:val="24"/>
          <w:szCs w:val="24"/>
        </w:rPr>
        <w:t>žiak alebo jeho zákonný zástupca</w:t>
      </w:r>
      <w:r w:rsidRPr="009011C5">
        <w:rPr>
          <w:sz w:val="24"/>
          <w:szCs w:val="24"/>
        </w:rPr>
        <w:t xml:space="preserve"> prostredníctvom triedneho učiteľa. </w:t>
      </w:r>
    </w:p>
    <w:p w14:paraId="29E40B4D" w14:textId="77777777" w:rsidR="0097289C" w:rsidRPr="009011C5" w:rsidRDefault="0097289C" w:rsidP="006C65F4">
      <w:pPr>
        <w:rPr>
          <w:sz w:val="24"/>
          <w:szCs w:val="24"/>
        </w:rPr>
      </w:pPr>
    </w:p>
    <w:p w14:paraId="23E522BC" w14:textId="6CA5F0C0" w:rsidR="009011C5" w:rsidRPr="0097289C" w:rsidRDefault="0097289C" w:rsidP="006C65F4">
      <w:pP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w:t>
      </w:r>
      <w:r w:rsidRPr="00A465C9">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F103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ZÁVEREČNÉ USTANOVENIA</w:t>
      </w:r>
    </w:p>
    <w:p w14:paraId="3C7A08E3" w14:textId="77777777" w:rsidR="0097289C" w:rsidRPr="0097289C" w:rsidRDefault="009011C5" w:rsidP="006C65F4">
      <w:pPr>
        <w:rPr>
          <w:sz w:val="24"/>
          <w:szCs w:val="24"/>
        </w:rPr>
      </w:pPr>
      <w:r w:rsidRPr="0097289C">
        <w:rPr>
          <w:sz w:val="24"/>
          <w:szCs w:val="24"/>
        </w:rPr>
        <w:t xml:space="preserve">1. V súlade s platnými zákonmi je v priestoroch školy a na akciách poriadaných školou mimo nej osobitne prísne zakázané: akékoľvek prejavy šikanovania, ktorých zámerom je ublížiť inému žiakovi, ohroziť, zastrašovať iného žiaka slovne (vrátane urážlivých prezývok, nadávok, posmechu), fyzickými a psychickými útokmi alebo akoukoľvek činnosťou, ktorá môže spôsobiť psychickú alebo fyzickú ujmu na zdraví. Sme škola, kde sa šikanovanie netoleruje v žiadnych podobách! </w:t>
      </w:r>
    </w:p>
    <w:p w14:paraId="78619752" w14:textId="77777777" w:rsidR="0097289C" w:rsidRPr="0097289C" w:rsidRDefault="009011C5" w:rsidP="006C65F4">
      <w:pPr>
        <w:rPr>
          <w:sz w:val="24"/>
          <w:szCs w:val="24"/>
        </w:rPr>
      </w:pPr>
      <w:r w:rsidRPr="0097289C">
        <w:rPr>
          <w:sz w:val="24"/>
          <w:szCs w:val="24"/>
        </w:rPr>
        <w:t xml:space="preserve">2. Priestupky proti vnútornému školskému poriadku sa budú riešiť v pedagogickej rade v zmysle §153 Zákona č. 245/2008 Z. z. </w:t>
      </w:r>
    </w:p>
    <w:p w14:paraId="6C47CD8E" w14:textId="030AF770" w:rsidR="0097289C" w:rsidRPr="0097289C" w:rsidRDefault="009011C5" w:rsidP="006C65F4">
      <w:pPr>
        <w:rPr>
          <w:sz w:val="24"/>
          <w:szCs w:val="24"/>
        </w:rPr>
      </w:pPr>
      <w:r w:rsidRPr="0097289C">
        <w:rPr>
          <w:sz w:val="24"/>
          <w:szCs w:val="24"/>
        </w:rPr>
        <w:t>3. Za správ</w:t>
      </w:r>
      <w:r w:rsidR="0097289C">
        <w:rPr>
          <w:sz w:val="24"/>
          <w:szCs w:val="24"/>
        </w:rPr>
        <w:t xml:space="preserve">anie žiakov </w:t>
      </w:r>
      <w:r w:rsidRPr="0097289C">
        <w:rPr>
          <w:sz w:val="24"/>
          <w:szCs w:val="24"/>
        </w:rPr>
        <w:t xml:space="preserve">mimo školy zodpovedá </w:t>
      </w:r>
      <w:r w:rsidR="0097289C">
        <w:rPr>
          <w:sz w:val="24"/>
          <w:szCs w:val="24"/>
        </w:rPr>
        <w:t>žiak</w:t>
      </w:r>
      <w:r w:rsidRPr="0097289C">
        <w:rPr>
          <w:sz w:val="24"/>
          <w:szCs w:val="24"/>
        </w:rPr>
        <w:t xml:space="preserve"> a jeho rodičia. </w:t>
      </w:r>
    </w:p>
    <w:p w14:paraId="6CDA2A87" w14:textId="2797364C" w:rsidR="003E35DC" w:rsidRDefault="009011C5" w:rsidP="006C65F4">
      <w:pPr>
        <w:rPr>
          <w:sz w:val="24"/>
          <w:szCs w:val="24"/>
        </w:rPr>
      </w:pPr>
      <w:r w:rsidRPr="0097289C">
        <w:rPr>
          <w:sz w:val="24"/>
          <w:szCs w:val="24"/>
        </w:rPr>
        <w:t xml:space="preserve">4. Školský poriadok nadobúda účinnosť dňom </w:t>
      </w:r>
      <w:r w:rsidR="0097289C">
        <w:rPr>
          <w:sz w:val="24"/>
          <w:szCs w:val="24"/>
        </w:rPr>
        <w:t>9</w:t>
      </w:r>
      <w:r w:rsidRPr="0097289C">
        <w:rPr>
          <w:sz w:val="24"/>
          <w:szCs w:val="24"/>
        </w:rPr>
        <w:t xml:space="preserve">. </w:t>
      </w:r>
      <w:r w:rsidR="0097289C">
        <w:rPr>
          <w:sz w:val="24"/>
          <w:szCs w:val="24"/>
        </w:rPr>
        <w:t>januára</w:t>
      </w:r>
      <w:r w:rsidRPr="0097289C">
        <w:rPr>
          <w:sz w:val="24"/>
          <w:szCs w:val="24"/>
        </w:rPr>
        <w:t xml:space="preserve"> 202</w:t>
      </w:r>
      <w:r w:rsidR="0097289C">
        <w:rPr>
          <w:sz w:val="24"/>
          <w:szCs w:val="24"/>
        </w:rPr>
        <w:t>3</w:t>
      </w:r>
      <w:r w:rsidRPr="0097289C">
        <w:rPr>
          <w:sz w:val="24"/>
          <w:szCs w:val="24"/>
        </w:rPr>
        <w:t xml:space="preserve">. S jeho obsahom sú </w:t>
      </w:r>
      <w:r w:rsidR="0097289C">
        <w:rPr>
          <w:sz w:val="24"/>
          <w:szCs w:val="24"/>
        </w:rPr>
        <w:t>žiac</w:t>
      </w:r>
      <w:r w:rsidRPr="0097289C">
        <w:rPr>
          <w:sz w:val="24"/>
          <w:szCs w:val="24"/>
        </w:rPr>
        <w:t xml:space="preserve">i oboznámení na triednickej hodine a rodičia na triednej schôdzi rodičovského združenia. Je </w:t>
      </w:r>
      <w:r w:rsidR="0097289C">
        <w:rPr>
          <w:sz w:val="24"/>
          <w:szCs w:val="24"/>
        </w:rPr>
        <w:t>zverejnený pre žiakov v triedach a všetkých odborných učebniach, pre zamestnancov a zákonných zástupcov v priestoroch zborovne školy, v kancelárii zástupcov školy, riaditeľa školy</w:t>
      </w:r>
      <w:r w:rsidR="00970859">
        <w:rPr>
          <w:sz w:val="24"/>
          <w:szCs w:val="24"/>
        </w:rPr>
        <w:t xml:space="preserve"> a v elektronickej forme na webovej adrese školy</w:t>
      </w:r>
      <w:r w:rsidRPr="0097289C">
        <w:rPr>
          <w:sz w:val="24"/>
          <w:szCs w:val="24"/>
        </w:rPr>
        <w:t xml:space="preserve">. </w:t>
      </w:r>
    </w:p>
    <w:p w14:paraId="770E7286" w14:textId="0916DB90" w:rsidR="00970859" w:rsidRPr="004E0264" w:rsidRDefault="00970859" w:rsidP="006C65F4">
      <w:pPr>
        <w:rPr>
          <w:sz w:val="24"/>
          <w:szCs w:val="24"/>
        </w:rPr>
      </w:pPr>
      <w:r w:rsidRPr="004E0264">
        <w:rPr>
          <w:sz w:val="24"/>
          <w:szCs w:val="24"/>
        </w:rPr>
        <w:t xml:space="preserve">Záverečné ustanovenia a účinnosť Zmeny v školskom poriadku musia byť prerokované v pedagogickej rade a rade školy vo forme číslovaných dodatkov. </w:t>
      </w:r>
    </w:p>
    <w:p w14:paraId="19AD264A" w14:textId="22BD8C14" w:rsidR="006C65F4" w:rsidRPr="0097289C" w:rsidRDefault="0097289C" w:rsidP="006C65F4">
      <w:pPr>
        <w:rPr>
          <w:sz w:val="24"/>
          <w:szCs w:val="24"/>
        </w:rPr>
      </w:pPr>
      <w:r>
        <w:rPr>
          <w:sz w:val="24"/>
          <w:szCs w:val="24"/>
        </w:rPr>
        <w:t>Iliašovciach</w:t>
      </w:r>
      <w:r w:rsidR="009011C5" w:rsidRPr="0097289C">
        <w:rPr>
          <w:sz w:val="24"/>
          <w:szCs w:val="24"/>
        </w:rPr>
        <w:t xml:space="preserve"> </w:t>
      </w:r>
      <w:r>
        <w:rPr>
          <w:sz w:val="24"/>
          <w:szCs w:val="24"/>
        </w:rPr>
        <w:t>9</w:t>
      </w:r>
      <w:r w:rsidR="009011C5" w:rsidRPr="0097289C">
        <w:rPr>
          <w:sz w:val="24"/>
          <w:szCs w:val="24"/>
        </w:rPr>
        <w:t xml:space="preserve">. </w:t>
      </w:r>
      <w:r>
        <w:rPr>
          <w:sz w:val="24"/>
          <w:szCs w:val="24"/>
        </w:rPr>
        <w:t>1</w:t>
      </w:r>
      <w:r w:rsidR="009011C5" w:rsidRPr="0097289C">
        <w:rPr>
          <w:sz w:val="24"/>
          <w:szCs w:val="24"/>
        </w:rPr>
        <w:t>. 202</w:t>
      </w:r>
      <w:r>
        <w:rPr>
          <w:sz w:val="24"/>
          <w:szCs w:val="24"/>
        </w:rPr>
        <w:t>3</w:t>
      </w:r>
      <w:r w:rsidR="009011C5" w:rsidRPr="0097289C">
        <w:rPr>
          <w:sz w:val="24"/>
          <w:szCs w:val="24"/>
        </w:rPr>
        <w:t xml:space="preserve">  </w:t>
      </w:r>
      <w:r w:rsidR="003E35DC">
        <w:rPr>
          <w:sz w:val="24"/>
          <w:szCs w:val="24"/>
        </w:rPr>
        <w:tab/>
      </w:r>
      <w:r w:rsidR="003E35DC">
        <w:rPr>
          <w:sz w:val="24"/>
          <w:szCs w:val="24"/>
        </w:rPr>
        <w:tab/>
      </w:r>
      <w:r w:rsidR="003E35DC">
        <w:rPr>
          <w:sz w:val="24"/>
          <w:szCs w:val="24"/>
        </w:rPr>
        <w:tab/>
      </w:r>
      <w:r w:rsidR="003E35DC" w:rsidRPr="003E35DC">
        <w:rPr>
          <w:sz w:val="24"/>
          <w:szCs w:val="24"/>
        </w:rPr>
        <w:t xml:space="preserve">Poverená vedením: Mgr. Jana </w:t>
      </w:r>
      <w:proofErr w:type="spellStart"/>
      <w:r w:rsidR="003E35DC" w:rsidRPr="003E35DC">
        <w:rPr>
          <w:sz w:val="24"/>
          <w:szCs w:val="24"/>
        </w:rPr>
        <w:t>Topoliová</w:t>
      </w:r>
      <w:proofErr w:type="spellEnd"/>
      <w:r w:rsidR="003E35DC" w:rsidRPr="003E35DC">
        <w:rPr>
          <w:sz w:val="24"/>
          <w:szCs w:val="24"/>
        </w:rPr>
        <w:t xml:space="preserve"> PhD.</w:t>
      </w:r>
      <w:r w:rsidR="006C65F4" w:rsidRPr="003E35DC">
        <w:rPr>
          <w:sz w:val="24"/>
          <w:szCs w:val="24"/>
        </w:rPr>
        <w:tab/>
      </w:r>
    </w:p>
    <w:p w14:paraId="73B59F4C" w14:textId="77777777" w:rsidR="006C65F4" w:rsidRPr="0026186F" w:rsidRDefault="006C65F4" w:rsidP="0026186F">
      <w:pPr>
        <w:pStyle w:val="Odsekzoznamu"/>
        <w:spacing w:line="276" w:lineRule="auto"/>
        <w:jc w:val="both"/>
        <w:rPr>
          <w:sz w:val="24"/>
          <w:szCs w:val="24"/>
        </w:rPr>
      </w:pPr>
    </w:p>
    <w:p w14:paraId="21434D72" w14:textId="77777777" w:rsidR="007C6590" w:rsidRDefault="007C6590"/>
    <w:p w14:paraId="700E404A" w14:textId="77777777" w:rsidR="003E35DC" w:rsidRDefault="003E35DC"/>
    <w:p w14:paraId="474E914B" w14:textId="77777777" w:rsidR="003E35DC" w:rsidRDefault="003E35DC"/>
    <w:p w14:paraId="3233DA76" w14:textId="7A791A23" w:rsidR="003E35DC" w:rsidRDefault="00B548A8">
      <w:r>
        <w:t xml:space="preserve">Prílohy: </w:t>
      </w:r>
    </w:p>
    <w:p w14:paraId="21160AB2" w14:textId="331342E7" w:rsidR="00B548A8" w:rsidRDefault="00B548A8" w:rsidP="00B548A8">
      <w:pPr>
        <w:pStyle w:val="Odsekzoznamu"/>
        <w:numPr>
          <w:ilvl w:val="0"/>
          <w:numId w:val="26"/>
        </w:numPr>
      </w:pPr>
      <w:r>
        <w:t>Ochrana detí pred negatívnymi javmi a opatrenia proti šíreniu drog v školskom prostredí</w:t>
      </w:r>
    </w:p>
    <w:p w14:paraId="4A4779AA" w14:textId="58B5C4E3" w:rsidR="00B548A8" w:rsidRDefault="00B548A8" w:rsidP="00B548A8">
      <w:pPr>
        <w:pStyle w:val="Odsekzoznamu"/>
        <w:numPr>
          <w:ilvl w:val="0"/>
          <w:numId w:val="26"/>
        </w:numPr>
      </w:pPr>
      <w:r>
        <w:t>Prevádzkový poriadok počítačovej učebne</w:t>
      </w:r>
      <w:r w:rsidR="0006154A">
        <w:t xml:space="preserve"> a telovýchovného objektu</w:t>
      </w:r>
    </w:p>
    <w:p w14:paraId="04FA7116" w14:textId="6DB85F2D" w:rsidR="00B548A8" w:rsidRDefault="00B548A8" w:rsidP="00B548A8">
      <w:pPr>
        <w:pStyle w:val="Odsekzoznamu"/>
        <w:numPr>
          <w:ilvl w:val="0"/>
          <w:numId w:val="26"/>
        </w:numPr>
      </w:pPr>
      <w:r>
        <w:t>Povinnosti žiakov po dobu trvania pandémie ochorenie COVID-19</w:t>
      </w:r>
    </w:p>
    <w:p w14:paraId="55283290" w14:textId="3F2D8392" w:rsidR="00B548A8" w:rsidRDefault="006B0B64" w:rsidP="00B548A8">
      <w:pPr>
        <w:pStyle w:val="Odsekzoznamu"/>
        <w:numPr>
          <w:ilvl w:val="0"/>
          <w:numId w:val="26"/>
        </w:numPr>
      </w:pPr>
      <w:r>
        <w:t xml:space="preserve">Podmienky nakladania s majetkom školy </w:t>
      </w:r>
    </w:p>
    <w:p w14:paraId="3B8696A4" w14:textId="5EFD4583" w:rsidR="000C1933" w:rsidRDefault="006B0B64" w:rsidP="000C1933">
      <w:pPr>
        <w:pStyle w:val="Odsekzoznamu"/>
        <w:numPr>
          <w:ilvl w:val="0"/>
          <w:numId w:val="26"/>
        </w:numPr>
      </w:pPr>
      <w:r>
        <w:t xml:space="preserve">Vnútorná smernica </w:t>
      </w:r>
      <w:r w:rsidR="00124924">
        <w:t>o zabezpečení vstupu do budovy školy</w:t>
      </w:r>
    </w:p>
    <w:p w14:paraId="3FF0BDE6" w14:textId="73448D58" w:rsidR="000A0560" w:rsidRDefault="000A0560" w:rsidP="002B6635">
      <w:r>
        <w:lastRenderedPageBreak/>
        <w:t>Príloha č. 1</w:t>
      </w:r>
    </w:p>
    <w:p w14:paraId="27EF6115" w14:textId="27959403" w:rsidR="000A0560" w:rsidRPr="005D1579" w:rsidRDefault="000A0560" w:rsidP="00ED483F">
      <w:pPr>
        <w:pStyle w:val="Odsekzoznamu"/>
        <w:jc w:val="center"/>
        <w:rPr>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1579">
        <w:rPr>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Ochrana detí pred negatívnymi javmi a opatrenia proti šíreniu drog v školskom prostredí</w:t>
      </w:r>
    </w:p>
    <w:p w14:paraId="17A74E11" w14:textId="77777777" w:rsidR="00743AFA" w:rsidRDefault="00743AFA" w:rsidP="000A0560">
      <w:pPr>
        <w:pStyle w:val="Odsekzoznamu"/>
      </w:pPr>
    </w:p>
    <w:p w14:paraId="0D4958B7" w14:textId="77777777" w:rsidR="00743AFA" w:rsidRDefault="00743AFA" w:rsidP="000A0560">
      <w:pPr>
        <w:pStyle w:val="Odsekzoznamu"/>
      </w:pPr>
    </w:p>
    <w:p w14:paraId="35A57566" w14:textId="299D2962" w:rsidR="000A0560" w:rsidRPr="002B6635" w:rsidRDefault="000A0560" w:rsidP="002B6635">
      <w:pPr>
        <w:rPr>
          <w:b/>
          <w:sz w:val="28"/>
          <w:szCs w:val="28"/>
        </w:rPr>
      </w:pPr>
      <w:r w:rsidRPr="002B6635">
        <w:rPr>
          <w:b/>
          <w:sz w:val="28"/>
          <w:szCs w:val="28"/>
        </w:rPr>
        <w:t>A. Základné povinnosti triednych učiteľov, učiteľov a vychovávateliek v</w:t>
      </w:r>
      <w:r w:rsidR="00743AFA" w:rsidRPr="002B6635">
        <w:rPr>
          <w:b/>
          <w:sz w:val="28"/>
          <w:szCs w:val="28"/>
        </w:rPr>
        <w:t> </w:t>
      </w:r>
      <w:r w:rsidRPr="002B6635">
        <w:rPr>
          <w:b/>
          <w:sz w:val="28"/>
          <w:szCs w:val="28"/>
        </w:rPr>
        <w:t>ŠKD</w:t>
      </w:r>
    </w:p>
    <w:p w14:paraId="086AAAA3" w14:textId="77777777" w:rsidR="00743AFA" w:rsidRDefault="00743AFA" w:rsidP="000A0560">
      <w:pPr>
        <w:pStyle w:val="Odsekzoznamu"/>
      </w:pPr>
    </w:p>
    <w:p w14:paraId="33547DAA" w14:textId="618F6605" w:rsidR="000A0560" w:rsidRDefault="000A0560" w:rsidP="002B6635">
      <w:pPr>
        <w:jc w:val="both"/>
      </w:pPr>
      <w:r>
        <w:t>1. Triedny učiteľ je povinný monitorovať zmeny v správaní, prípadne v celkovom fyzickom a psychickom stave dieťaťa a byť indikátorom ohrozenia dieťaťa, každé takéto ohrozenie oznámiť rodičom.</w:t>
      </w:r>
    </w:p>
    <w:p w14:paraId="55C7803C" w14:textId="5F88E9A3" w:rsidR="000A0560" w:rsidRDefault="000A0560" w:rsidP="002B6635">
      <w:pPr>
        <w:jc w:val="both"/>
      </w:pPr>
      <w:r>
        <w:t>2. V prípade odôvodneného podozrenia na zanedbávanie, fyzické alebo psychické táranie, sexuálne zneužívanie, alebo v prípade účasti žiaka na šikanovaní, užívaní alebo šírení drog, bezodkladne to oznámi riaditeľovi školy, ktorý okamžite požiada o spoluprácu príslušný Odbor sociálnych vecí, prípadne mestskú alebo štátnu políciu.</w:t>
      </w:r>
    </w:p>
    <w:p w14:paraId="722A659B" w14:textId="723011A3" w:rsidR="000A0560" w:rsidRDefault="000A0560" w:rsidP="002B6635">
      <w:pPr>
        <w:jc w:val="both"/>
      </w:pPr>
      <w:r>
        <w:t>3. V prípade žiaka s výraznými poruchami správania spolupracuje s výchovnou poradkyňou (triednou učiteľkou), ktorá zabezpečí psychologické vyšetrenie. Na základe výsledku riaditeľ školy navrhuje diagnostický pobyt žiaka v diagnostickom centre pre deti v spolupráci s príslušným Odborom sociálnych vecí.</w:t>
      </w:r>
    </w:p>
    <w:p w14:paraId="6E8151E8" w14:textId="55EB44E4" w:rsidR="000A0560" w:rsidRDefault="000A0560" w:rsidP="002B6635">
      <w:pPr>
        <w:jc w:val="both"/>
      </w:pPr>
      <w:r>
        <w:t xml:space="preserve">4. Ak je dieťa v škole </w:t>
      </w:r>
      <w:proofErr w:type="spellStart"/>
      <w:r>
        <w:t>intoxikované</w:t>
      </w:r>
      <w:proofErr w:type="spellEnd"/>
      <w:r>
        <w:t xml:space="preserve"> drogami, považuje to triedny učiteľ, ostatní pedagogickí pracovníci i vedenie školy za akútne ohrozenie života dieťaťa a všetci uvedení sú povinní a oprávnení konať priamo a zabezpečiť zdravotnícke ošetrenie.</w:t>
      </w:r>
    </w:p>
    <w:p w14:paraId="5D1DA90D" w14:textId="06656183" w:rsidR="000A0560" w:rsidRDefault="00ED483F" w:rsidP="002B6635">
      <w:pPr>
        <w:jc w:val="both"/>
      </w:pPr>
      <w:r>
        <w:t>5. Pri nedostatočnej spoluprác</w:t>
      </w:r>
      <w:r w:rsidR="000A0560">
        <w:t>i rodičov a zákonných zástupcov alebo pri opakovanom pri</w:t>
      </w:r>
      <w:r>
        <w:t>estupk</w:t>
      </w:r>
      <w:r w:rsidR="000A0560">
        <w:t>u súvisiaceho s užívaním,</w:t>
      </w:r>
      <w:r>
        <w:t xml:space="preserve"> resp. distribú</w:t>
      </w:r>
      <w:r w:rsidR="000A0560">
        <w:t>ciou drog, s psychickým i</w:t>
      </w:r>
      <w:r w:rsidR="00743AFA">
        <w:t> </w:t>
      </w:r>
      <w:r w:rsidR="000A0560">
        <w:t>fy</w:t>
      </w:r>
      <w:r w:rsidR="00743AFA">
        <w:t>zickým týraním, sexuálnym zneužívaním, triedny učiteľ nahlási tieto skutočnosti riaditeľovi školy a škola písomne nahlási prípad príslušnej PPP, Odboru sociálnych vecí a mestskej, resp. štátnej polícií.</w:t>
      </w:r>
    </w:p>
    <w:p w14:paraId="59E7C079" w14:textId="43534DD3" w:rsidR="00743AFA" w:rsidRDefault="00743AFA" w:rsidP="002B6635">
      <w:pPr>
        <w:jc w:val="both"/>
      </w:pPr>
      <w:r>
        <w:t xml:space="preserve">6. Na vyučovacích hodinách i vo výchovnej činnosti </w:t>
      </w:r>
      <w:r w:rsidR="00ED483F">
        <w:t>ŠKD všetci pe</w:t>
      </w:r>
      <w:r>
        <w:t>dagogickí pracovníci sú povinní venovať zvýšenú pozornosť sexuálnej výchove a</w:t>
      </w:r>
      <w:r w:rsidR="00ED483F">
        <w:t xml:space="preserve"> </w:t>
      </w:r>
      <w:r>
        <w:t>prevencii drogových závislostí, aby sa stali integrálnou súčasťou výchovy a vzdelávania.</w:t>
      </w:r>
    </w:p>
    <w:p w14:paraId="269F5748" w14:textId="47F61105" w:rsidR="00743AFA" w:rsidRDefault="00743AFA" w:rsidP="002B6635">
      <w:pPr>
        <w:jc w:val="both"/>
      </w:pPr>
      <w:r>
        <w:t>7. V záujme výchovného usmernenia využívania voľného času detí, orga</w:t>
      </w:r>
      <w:r w:rsidR="00ED483F">
        <w:t>n</w:t>
      </w:r>
      <w:r>
        <w:t xml:space="preserve">izovať v škole triednické hodiny, záujmové krúžky, vyučovanie nepovinných predmetov a propagovať </w:t>
      </w:r>
      <w:r w:rsidR="00ED483F">
        <w:t>mi</w:t>
      </w:r>
      <w:r>
        <w:t>moškolskú činnosť organizovanú v centrách voľného času a v zariadeniach pre mimoškolskú činnosť.</w:t>
      </w:r>
    </w:p>
    <w:p w14:paraId="0C38F9CE" w14:textId="1EB58C82" w:rsidR="00743AFA" w:rsidRDefault="00743AFA" w:rsidP="002B6635">
      <w:pPr>
        <w:jc w:val="both"/>
      </w:pPr>
      <w:r>
        <w:t>8. Riaditeľ školy je povinný oboznámiť pracovníkov školy s platnými právnymi predpismi, ktoré riešia uvedenú problematiku.</w:t>
      </w:r>
    </w:p>
    <w:p w14:paraId="3DB332ED" w14:textId="55FAE964" w:rsidR="00743AFA" w:rsidRDefault="00743AFA" w:rsidP="002B6635">
      <w:pPr>
        <w:jc w:val="both"/>
      </w:pPr>
      <w:r>
        <w:t>9. Riaditeľ školy vydáva prísny zákaz nosenia, prechovávania a užívania nelegálnych drog pre všetkých pracovníkov i žiakov školy.</w:t>
      </w:r>
    </w:p>
    <w:p w14:paraId="62DD11A6" w14:textId="5DFDDFBF" w:rsidR="00743AFA" w:rsidRDefault="00743AFA" w:rsidP="002B6635">
      <w:pPr>
        <w:jc w:val="both"/>
      </w:pPr>
      <w:r>
        <w:t>10. Riaditeľ školy bude porušenie tohto zákazu riešiť ako hrubé porušenie školského poriadku a v zmysle platných právnych predpisov vyvodí proti porušovateľovi zákazu patričné opatrenia a sankcie.</w:t>
      </w:r>
    </w:p>
    <w:p w14:paraId="6F7D79FA" w14:textId="46BEEF99" w:rsidR="00743AFA" w:rsidRDefault="00743AFA" w:rsidP="002B6635">
      <w:pPr>
        <w:jc w:val="both"/>
      </w:pPr>
      <w:r>
        <w:lastRenderedPageBreak/>
        <w:t>11. Každý pracovník školy sa správa a pracuje tak, aby v kolektíve pracovníkov i v kolektíve zverených žiakov vládla atmosféra vzájomnej dôvery. Na žiakov musí pôsobiť s pedagogickým taktom, aby mu verili a s dôverou sa na neho obracali pri riešení problémov.</w:t>
      </w:r>
    </w:p>
    <w:p w14:paraId="51DD1C3A" w14:textId="77777777" w:rsidR="00743AFA" w:rsidRDefault="00743AFA" w:rsidP="00ED483F">
      <w:pPr>
        <w:pStyle w:val="Odsekzoznamu"/>
        <w:jc w:val="both"/>
      </w:pPr>
    </w:p>
    <w:p w14:paraId="45F7B965" w14:textId="77777777" w:rsidR="00ED483F" w:rsidRDefault="00ED483F" w:rsidP="00743AFA">
      <w:pPr>
        <w:pStyle w:val="Odsekzoznamu"/>
      </w:pPr>
    </w:p>
    <w:p w14:paraId="2A90BC4E" w14:textId="20EDF47E" w:rsidR="00743AFA" w:rsidRPr="002B6635" w:rsidRDefault="00743AFA" w:rsidP="002B6635">
      <w:pPr>
        <w:rPr>
          <w:b/>
          <w:sz w:val="28"/>
          <w:szCs w:val="28"/>
        </w:rPr>
      </w:pPr>
      <w:r w:rsidRPr="002B6635">
        <w:rPr>
          <w:b/>
          <w:sz w:val="28"/>
          <w:szCs w:val="28"/>
        </w:rPr>
        <w:t>B. Povinnosti dozor konajúcich učiteľov, školníka, hospodárky, upratovačiek a vychovávateľky ŠKD</w:t>
      </w:r>
    </w:p>
    <w:p w14:paraId="3C2207B7" w14:textId="77777777" w:rsidR="00C07E51" w:rsidRDefault="00C07E51" w:rsidP="00743AFA">
      <w:pPr>
        <w:pStyle w:val="Odsekzoznamu"/>
      </w:pPr>
    </w:p>
    <w:p w14:paraId="008ED478" w14:textId="687B5328" w:rsidR="00C07E51" w:rsidRDefault="00C07E51" w:rsidP="002B6635">
      <w:r>
        <w:t>1. Vyššie u vedení sú povinní pri príchode žiakov do školy, počas prestávok i počas vyučovania nepovinných predmetov, činnosti záujmových krúžkov, počas pobytu žiakov v ŠKD pozorovať správanie sa žiakov a evidovať veci, ktoré prinášajú žiaci do školy. Pri každom zistení nejakého negatívneho javu, ktorý by ohrozoval zdravie a správanie detí, okamžite vykonajú príslušné opatrenia.</w:t>
      </w:r>
    </w:p>
    <w:p w14:paraId="67C4158B" w14:textId="22F89082" w:rsidR="00C07E51" w:rsidRDefault="00C07E51" w:rsidP="002B6635">
      <w:r>
        <w:t>2. Počas prestávok kontrolujú pobyt a správanie sa žiakov na WC, na chodbách i v areáli školy. V prípade zistenia negatívneho javu, okamžite vykonajú nápravu a oznámia to triednemu učiteľovi, ktorý postupuje ako je uvedené v bode A, bod 1 – 5</w:t>
      </w:r>
    </w:p>
    <w:p w14:paraId="706C0AAD" w14:textId="77777777" w:rsidR="00C07E51" w:rsidRPr="0006154A" w:rsidRDefault="00C07E51" w:rsidP="00743AFA">
      <w:pPr>
        <w:pStyle w:val="Odsekzoznamu"/>
        <w:rPr>
          <w:b/>
          <w:sz w:val="28"/>
          <w:szCs w:val="28"/>
        </w:rPr>
      </w:pPr>
    </w:p>
    <w:p w14:paraId="34CC8BD1" w14:textId="325D4F12" w:rsidR="00C07E51" w:rsidRPr="002B6635" w:rsidRDefault="00C07E51" w:rsidP="002B6635">
      <w:pPr>
        <w:rPr>
          <w:b/>
          <w:sz w:val="28"/>
          <w:szCs w:val="28"/>
        </w:rPr>
      </w:pPr>
      <w:r w:rsidRPr="002B6635">
        <w:rPr>
          <w:b/>
          <w:sz w:val="28"/>
          <w:szCs w:val="28"/>
        </w:rPr>
        <w:t>C. Povinnosti žiakov</w:t>
      </w:r>
    </w:p>
    <w:p w14:paraId="261C9A6F" w14:textId="532395E3" w:rsidR="00C07E51" w:rsidRDefault="00C07E51" w:rsidP="002B6635">
      <w:r>
        <w:t>1. Žiak je povinný dôsledne dodržiavať školský poriadok a presne plniť povinnosti v ňom uvedené.</w:t>
      </w:r>
    </w:p>
    <w:p w14:paraId="53C1F6BD" w14:textId="0EB0E749" w:rsidR="00C07E51" w:rsidRDefault="00C07E51" w:rsidP="002B6635">
      <w:r>
        <w:t>2. Každému žiakovi riaditeľ školy prísne zakazuje nosiť, prechovávať a užívať akúkoľvek nelegálnu drogu.</w:t>
      </w:r>
    </w:p>
    <w:p w14:paraId="4C91C149" w14:textId="1A7F4E55" w:rsidR="00C07E51" w:rsidRDefault="00C07E51" w:rsidP="002B6635">
      <w:r>
        <w:t>3. V prípade, že žiak poruší tento zákaz riaditeľa, bude to triedny učiteľ a Pedagogická rada školy považovať za hrubé porušenie disciplíny a bude mu udelené pokarhanie od riaditeľa školy a následne znížená známka zo správania.</w:t>
      </w:r>
    </w:p>
    <w:p w14:paraId="085E08AB" w14:textId="692F56D4" w:rsidR="00C07E51" w:rsidRDefault="00C07E51" w:rsidP="002B6635">
      <w:r>
        <w:t>4. Žiak bezodkladne oznámi triednemu učiteľovi alebo riaditeľovi školy, alebo iným pedagogickým pracovníkom, ak zistí, že v jeho blízkom okolí (v triede, v šatni, na školskom dvore, vo WC, na chodbe) niekto manipuluje s drogami, alebo vykonáva činnosť, ktorá by ohrozovala zdravie žiakov (fajčenie, šírenie a užívanie drog, šikanovanie, fyzické a psychické týranie, krádeže, ničenie školského majetku, ničenie majetku spolužiakov</w:t>
      </w:r>
      <w:r w:rsidR="00ED483F">
        <w:t>).</w:t>
      </w:r>
    </w:p>
    <w:p w14:paraId="6550D604" w14:textId="1C6C8301" w:rsidR="00ED483F" w:rsidRDefault="00ED483F" w:rsidP="002B6635">
      <w:r>
        <w:t>5. Každý žiak je povinný správať sa v škole a v triede tak, aby nenarušoval vyučovanie a aby prispieval k vytváraniu vzájomnej dôvery.</w:t>
      </w:r>
    </w:p>
    <w:p w14:paraId="70C6F9DD" w14:textId="09EA909D" w:rsidR="00ED483F" w:rsidRDefault="00ED483F" w:rsidP="002B6635">
      <w:r>
        <w:t>6. Každý žiak je povinný správať sa tak, aby nepoškodzoval svoje zdravie ani zdravie spolužiakov.</w:t>
      </w:r>
    </w:p>
    <w:p w14:paraId="342D3E61" w14:textId="77777777" w:rsidR="00743AFA" w:rsidRDefault="00743AFA" w:rsidP="00743AFA">
      <w:pPr>
        <w:pStyle w:val="Odsekzoznamu"/>
      </w:pPr>
    </w:p>
    <w:p w14:paraId="25FA8AB0" w14:textId="77777777" w:rsidR="00743AFA" w:rsidRPr="00743AFA" w:rsidRDefault="00743AFA" w:rsidP="00743AFA">
      <w:pPr>
        <w:pStyle w:val="Odsekzoznamu"/>
      </w:pPr>
    </w:p>
    <w:p w14:paraId="50ADCF28" w14:textId="77777777" w:rsidR="000A0560" w:rsidRDefault="000A0560" w:rsidP="00D702A5">
      <w:pPr>
        <w:pStyle w:val="Odsekzoznamu"/>
      </w:pPr>
    </w:p>
    <w:p w14:paraId="36F11869" w14:textId="77777777" w:rsidR="000A0560" w:rsidRDefault="000A0560" w:rsidP="00D702A5">
      <w:pPr>
        <w:pStyle w:val="Odsekzoznamu"/>
      </w:pPr>
    </w:p>
    <w:p w14:paraId="5A4236AE" w14:textId="77777777" w:rsidR="000A0560" w:rsidRDefault="000A0560" w:rsidP="00D702A5">
      <w:pPr>
        <w:pStyle w:val="Odsekzoznamu"/>
      </w:pPr>
    </w:p>
    <w:p w14:paraId="39389671" w14:textId="77777777" w:rsidR="000A0560" w:rsidRDefault="000A0560" w:rsidP="00D702A5">
      <w:pPr>
        <w:pStyle w:val="Odsekzoznamu"/>
      </w:pPr>
    </w:p>
    <w:p w14:paraId="08F23B29" w14:textId="77777777" w:rsidR="00366C34" w:rsidRDefault="00366C34" w:rsidP="002B6635"/>
    <w:p w14:paraId="377677C9" w14:textId="24F6F66A" w:rsidR="0006154A" w:rsidRDefault="0006154A" w:rsidP="002B6635">
      <w:r>
        <w:lastRenderedPageBreak/>
        <w:t>Príloha č. 2</w:t>
      </w:r>
    </w:p>
    <w:p w14:paraId="5F0755E1" w14:textId="77777777" w:rsidR="0006154A" w:rsidRDefault="0006154A" w:rsidP="00D702A5">
      <w:pPr>
        <w:pStyle w:val="Odsekzoznamu"/>
      </w:pPr>
    </w:p>
    <w:p w14:paraId="2206831B" w14:textId="2B166724" w:rsidR="000A0560" w:rsidRPr="005D1579" w:rsidRDefault="000C1933" w:rsidP="002B6635">
      <w:pPr>
        <w:pStyle w:val="Odsekzoznamu"/>
        <w:jc w:val="center"/>
        <w:rPr>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1579">
        <w:rPr>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Prevádzkový poriadok počítačovej učebne</w:t>
      </w:r>
    </w:p>
    <w:p w14:paraId="34AEA5AB" w14:textId="77777777" w:rsidR="000C1933" w:rsidRDefault="000C1933" w:rsidP="00D702A5">
      <w:pPr>
        <w:pStyle w:val="Odsekzoznamu"/>
      </w:pPr>
    </w:p>
    <w:p w14:paraId="157F97A3" w14:textId="106D9131" w:rsidR="000C1933" w:rsidRPr="002B6635" w:rsidRDefault="000C1933" w:rsidP="002B6635">
      <w:pPr>
        <w:pStyle w:val="Odsekzoznamu"/>
        <w:jc w:val="center"/>
        <w:rPr>
          <w:b/>
          <w:sz w:val="28"/>
          <w:szCs w:val="28"/>
        </w:rPr>
      </w:pPr>
      <w:r w:rsidRPr="002B6635">
        <w:rPr>
          <w:b/>
          <w:sz w:val="28"/>
          <w:szCs w:val="28"/>
        </w:rPr>
        <w:t>Bezpečnostné pravidlá v učebniach pri práci s počítačmi</w:t>
      </w:r>
    </w:p>
    <w:p w14:paraId="747E4E84" w14:textId="77777777" w:rsidR="000C1933" w:rsidRDefault="000C1933" w:rsidP="00D702A5">
      <w:pPr>
        <w:pStyle w:val="Odsekzoznamu"/>
      </w:pPr>
    </w:p>
    <w:p w14:paraId="5667B654" w14:textId="6D22E676" w:rsidR="000C1933" w:rsidRPr="002B6635" w:rsidRDefault="000C1933" w:rsidP="002B6635">
      <w:pPr>
        <w:rPr>
          <w:b/>
        </w:rPr>
      </w:pPr>
      <w:r w:rsidRPr="002B6635">
        <w:rPr>
          <w:b/>
        </w:rPr>
        <w:t>Žiak má právo:</w:t>
      </w:r>
    </w:p>
    <w:p w14:paraId="63CA90D3" w14:textId="1EE6671D" w:rsidR="000C1933" w:rsidRDefault="000C1933" w:rsidP="000C1933">
      <w:pPr>
        <w:pStyle w:val="Odsekzoznamu"/>
        <w:numPr>
          <w:ilvl w:val="0"/>
          <w:numId w:val="26"/>
        </w:numPr>
      </w:pPr>
      <w:r>
        <w:t>vstúpiť do učebne len s pedagogickým pracovníkom alebo na jeho pokyn,</w:t>
      </w:r>
    </w:p>
    <w:p w14:paraId="34CFB1D7" w14:textId="2ACF4607" w:rsidR="000C1933" w:rsidRDefault="000C1933" w:rsidP="000C1933">
      <w:pPr>
        <w:pStyle w:val="Odsekzoznamu"/>
        <w:numPr>
          <w:ilvl w:val="0"/>
          <w:numId w:val="26"/>
        </w:numPr>
      </w:pPr>
      <w:r>
        <w:t xml:space="preserve">so súhlasom vyučujúceho využívať všetky zariadenia učebne (PC, skener, </w:t>
      </w:r>
      <w:proofErr w:type="spellStart"/>
      <w:r>
        <w:t>reprodutory</w:t>
      </w:r>
      <w:proofErr w:type="spellEnd"/>
      <w:r>
        <w:t xml:space="preserve">, mikrofón, </w:t>
      </w:r>
      <w:proofErr w:type="spellStart"/>
      <w:r>
        <w:t>videodataprojektor</w:t>
      </w:r>
      <w:proofErr w:type="spellEnd"/>
      <w:r>
        <w:t>) spôsobom na to určeným,</w:t>
      </w:r>
    </w:p>
    <w:p w14:paraId="7106BEB6" w14:textId="38ABE236" w:rsidR="000C1933" w:rsidRDefault="000C1933" w:rsidP="000C1933">
      <w:pPr>
        <w:pStyle w:val="Odsekzoznamu"/>
        <w:numPr>
          <w:ilvl w:val="0"/>
          <w:numId w:val="26"/>
        </w:numPr>
      </w:pPr>
      <w:r>
        <w:t>so súhlasom vyučujúceho používať nainštalované softvérové vybavenie k práci,</w:t>
      </w:r>
    </w:p>
    <w:p w14:paraId="6EE066F4" w14:textId="43EE1ED9" w:rsidR="000A0560" w:rsidRDefault="000C1933" w:rsidP="00D702A5">
      <w:pPr>
        <w:pStyle w:val="Odsekzoznamu"/>
        <w:numPr>
          <w:ilvl w:val="0"/>
          <w:numId w:val="26"/>
        </w:numPr>
      </w:pPr>
      <w:r>
        <w:t>používať jedine dátový priestor určený pre žiakov počas akýchkoľvek vyučovacích hodín pri práci s PC C:/pracovna plocha/žiak/</w:t>
      </w:r>
      <w:proofErr w:type="spellStart"/>
      <w:r>
        <w:t>názov_triedy</w:t>
      </w:r>
      <w:proofErr w:type="spellEnd"/>
      <w:r>
        <w:t>/priezvisko (na všetkých počítačoch vo všetkých učebniach a miestnostiach školy s PC),</w:t>
      </w:r>
    </w:p>
    <w:p w14:paraId="40381E45" w14:textId="2AA363E0" w:rsidR="000C1933" w:rsidRDefault="001D7E45" w:rsidP="00D702A5">
      <w:pPr>
        <w:pStyle w:val="Odsekzoznamu"/>
        <w:numPr>
          <w:ilvl w:val="0"/>
          <w:numId w:val="26"/>
        </w:numPr>
      </w:pPr>
      <w:r>
        <w:t>využívať zariadenie učební mimo vyučovania, ak je na to vyhradený čas (podľa rozvrhu učební alebo po vzájomnej dohode s </w:t>
      </w:r>
      <w:r w:rsidR="00D9325A">
        <w:t>konk</w:t>
      </w:r>
      <w:r>
        <w:t>rétnym vyučujúcim),</w:t>
      </w:r>
    </w:p>
    <w:p w14:paraId="6C6FFF9A" w14:textId="547EBD4F" w:rsidR="001D7E45" w:rsidRDefault="001D7E45" w:rsidP="00D702A5">
      <w:pPr>
        <w:pStyle w:val="Odsekzoznamu"/>
        <w:numPr>
          <w:ilvl w:val="0"/>
          <w:numId w:val="26"/>
        </w:numPr>
      </w:pPr>
      <w:r>
        <w:t xml:space="preserve">využívať zariadenia učební aj v priebehu vyučovania, len ak je voľné ‟pracovisko„, za podmienky, že dokáže pracovať samostatne bez pomoci vyučujúceho a ak </w:t>
      </w:r>
      <w:r w:rsidR="00D9325A">
        <w:t>vstúpi</w:t>
      </w:r>
      <w:r>
        <w:t>l do učebne pred začiatkom vyučovacej hodiny),</w:t>
      </w:r>
    </w:p>
    <w:p w14:paraId="27E20C00" w14:textId="183F3FE0" w:rsidR="001D7E45" w:rsidRDefault="001D7E45" w:rsidP="00D702A5">
      <w:pPr>
        <w:pStyle w:val="Odsekzoznamu"/>
        <w:numPr>
          <w:ilvl w:val="0"/>
          <w:numId w:val="26"/>
        </w:numPr>
      </w:pPr>
      <w:r>
        <w:t>počas výuky pracovať len s programovým vybavením, ktoré je predmetom hodiny (výnimku môže povoliť len vyučujúci),</w:t>
      </w:r>
    </w:p>
    <w:p w14:paraId="0CF46E7C" w14:textId="5827C7E2" w:rsidR="001D7E45" w:rsidRDefault="001D7E45" w:rsidP="00D702A5">
      <w:pPr>
        <w:pStyle w:val="Odsekzoznamu"/>
        <w:numPr>
          <w:ilvl w:val="0"/>
          <w:numId w:val="26"/>
        </w:numPr>
      </w:pPr>
      <w:r>
        <w:t>získať prístup na WIFI sieť z dôvodu práce na internete nutnej počas vyučovacích hodín )len obmedzený počet prístupov pre najšikovnejších žiakov a žiakov, ktorí reprezentujú školu na súťažiach a v projektoch).</w:t>
      </w:r>
    </w:p>
    <w:p w14:paraId="092C11A1" w14:textId="37D329B0" w:rsidR="001D7E45" w:rsidRPr="00366C34" w:rsidRDefault="001D7E45" w:rsidP="00366C34">
      <w:pPr>
        <w:rPr>
          <w:b/>
        </w:rPr>
      </w:pPr>
      <w:r w:rsidRPr="00366C34">
        <w:rPr>
          <w:b/>
        </w:rPr>
        <w:t>Žiak je povinný:</w:t>
      </w:r>
    </w:p>
    <w:p w14:paraId="7AAD0FDF" w14:textId="1132EC76" w:rsidR="001D7E45" w:rsidRDefault="001D7E45" w:rsidP="001D7E45">
      <w:pPr>
        <w:pStyle w:val="Odsekzoznamu"/>
        <w:numPr>
          <w:ilvl w:val="0"/>
          <w:numId w:val="26"/>
        </w:numPr>
      </w:pPr>
      <w:r>
        <w:t xml:space="preserve">vchádzať do učební informatiky vždy v prezuvkách, </w:t>
      </w:r>
    </w:p>
    <w:p w14:paraId="69A62D8D" w14:textId="72E59DEF" w:rsidR="001D7E45" w:rsidRDefault="001D7E45" w:rsidP="001D7E45">
      <w:pPr>
        <w:pStyle w:val="Odsekzoznamu"/>
        <w:numPr>
          <w:ilvl w:val="0"/>
          <w:numId w:val="26"/>
        </w:numPr>
      </w:pPr>
      <w:r>
        <w:t>vchádzať do učební informatiky s pomôckami podľa pokynov vyučujúceho na daný predmet, bez zbytočných tašiek a kabátov,</w:t>
      </w:r>
    </w:p>
    <w:p w14:paraId="6DE8C5CB" w14:textId="44A88667" w:rsidR="001D7E45" w:rsidRDefault="001D7E45" w:rsidP="001D7E45">
      <w:pPr>
        <w:pStyle w:val="Odsekzoznamu"/>
        <w:numPr>
          <w:ilvl w:val="0"/>
          <w:numId w:val="26"/>
        </w:numPr>
      </w:pPr>
      <w:r>
        <w:t>na začiatku skontrolovať svoje „pracovisko" – každú poruchu, chybu, prípadne neúplnosť hlásiť vyučujúcemu,</w:t>
      </w:r>
    </w:p>
    <w:p w14:paraId="4FCB487B" w14:textId="5CFC126E" w:rsidR="001D7E45" w:rsidRDefault="001D7E45" w:rsidP="001D7E45">
      <w:pPr>
        <w:pStyle w:val="Odsekzoznamu"/>
        <w:numPr>
          <w:ilvl w:val="0"/>
          <w:numId w:val="26"/>
        </w:numPr>
      </w:pPr>
      <w:r>
        <w:t>šetrne sa správať k zariadeniam v učebniach,</w:t>
      </w:r>
    </w:p>
    <w:p w14:paraId="4D5BFFF2" w14:textId="0B167FDB" w:rsidR="001D7E45" w:rsidRDefault="00D9325A" w:rsidP="001D7E45">
      <w:pPr>
        <w:pStyle w:val="Odsekzoznamu"/>
        <w:numPr>
          <w:ilvl w:val="0"/>
          <w:numId w:val="26"/>
        </w:numPr>
      </w:pPr>
      <w:r>
        <w:t>dodržiavať pr</w:t>
      </w:r>
      <w:r w:rsidR="001D7E45">
        <w:t>avidlá etikety (</w:t>
      </w:r>
      <w:proofErr w:type="spellStart"/>
      <w:r w:rsidR="001D7E45">
        <w:t>netiketu</w:t>
      </w:r>
      <w:proofErr w:type="spellEnd"/>
      <w:r w:rsidR="001D7E45">
        <w:t>),</w:t>
      </w:r>
    </w:p>
    <w:p w14:paraId="5D76B5AA" w14:textId="51208C25" w:rsidR="001D7E45" w:rsidRDefault="00D9325A" w:rsidP="001D7E45">
      <w:pPr>
        <w:pStyle w:val="Odsekzoznamu"/>
        <w:numPr>
          <w:ilvl w:val="0"/>
          <w:numId w:val="26"/>
        </w:numPr>
      </w:pPr>
      <w:r>
        <w:t>počas pr</w:t>
      </w:r>
      <w:r w:rsidR="001D7E45">
        <w:t>estávok sa zdržiavať mimo učební (pokiaľ vyučujúci neurčí inak alebo nepovolí výnimku),</w:t>
      </w:r>
    </w:p>
    <w:p w14:paraId="38AA2997" w14:textId="7CE2DD60" w:rsidR="001D7E45" w:rsidRDefault="001D7E45" w:rsidP="001D7E45">
      <w:pPr>
        <w:pStyle w:val="Odsekzoznamu"/>
        <w:numPr>
          <w:ilvl w:val="0"/>
          <w:numId w:val="26"/>
        </w:numPr>
      </w:pPr>
      <w:r>
        <w:t xml:space="preserve">vlastné nosiče </w:t>
      </w:r>
      <w:proofErr w:type="spellStart"/>
      <w:r>
        <w:t>dat</w:t>
      </w:r>
      <w:proofErr w:type="spellEnd"/>
      <w:r>
        <w:t xml:space="preserve"> (diskety, CD, DVD, USB, MP3, fotoaparáty, ...) používať len so súhlasom vyučujúceho (a po ich kontrole),</w:t>
      </w:r>
    </w:p>
    <w:p w14:paraId="1151742F" w14:textId="5AC55386" w:rsidR="001D7E45" w:rsidRDefault="001D7E45" w:rsidP="001D7E45">
      <w:pPr>
        <w:pStyle w:val="Odsekzoznamu"/>
        <w:numPr>
          <w:ilvl w:val="0"/>
          <w:numId w:val="26"/>
        </w:numPr>
      </w:pPr>
      <w:r>
        <w:t>dbať na to, aby sa v jeho priečinkoch nachádzali len potrebn</w:t>
      </w:r>
      <w:r w:rsidR="00D9325A">
        <w:t>ý súbor</w:t>
      </w:r>
      <w:r>
        <w:t xml:space="preserve"> pre výuku a štúdium, pravidelne mazať jeho nepotrebný obsah,</w:t>
      </w:r>
    </w:p>
    <w:p w14:paraId="2B3E5769" w14:textId="002F9A79" w:rsidR="001D7E45" w:rsidRDefault="001D7E45" w:rsidP="001D7E45">
      <w:pPr>
        <w:pStyle w:val="Odsekzoznamu"/>
        <w:numPr>
          <w:ilvl w:val="0"/>
          <w:numId w:val="26"/>
        </w:numPr>
      </w:pPr>
      <w:r>
        <w:t>po skončení práce uviesť pracovisko do pôvodného stavu</w:t>
      </w:r>
    </w:p>
    <w:p w14:paraId="116238F4" w14:textId="42183A3E" w:rsidR="001D7E45" w:rsidRDefault="001D7E45" w:rsidP="001D7E45">
      <w:pPr>
        <w:pStyle w:val="Odsekzoznamu"/>
        <w:numPr>
          <w:ilvl w:val="0"/>
          <w:numId w:val="26"/>
        </w:numPr>
      </w:pPr>
      <w:r>
        <w:t>používať na názvy priečinkov a súborov len vhodné mená.</w:t>
      </w:r>
    </w:p>
    <w:p w14:paraId="5F2229AC" w14:textId="77777777" w:rsidR="00D9325A" w:rsidRDefault="00D9325A" w:rsidP="00D9325A">
      <w:pPr>
        <w:pStyle w:val="Odsekzoznamu"/>
      </w:pPr>
    </w:p>
    <w:p w14:paraId="3CA59E33" w14:textId="7091DAF7" w:rsidR="00D9325A" w:rsidRPr="00366C34" w:rsidRDefault="00D9325A" w:rsidP="00366C34">
      <w:pPr>
        <w:rPr>
          <w:b/>
        </w:rPr>
      </w:pPr>
      <w:r w:rsidRPr="00366C34">
        <w:rPr>
          <w:b/>
        </w:rPr>
        <w:t>Žiakom je zakázané</w:t>
      </w:r>
    </w:p>
    <w:p w14:paraId="63F2B18A" w14:textId="116851DA" w:rsidR="00D9325A" w:rsidRDefault="00D9325A" w:rsidP="00D9325A">
      <w:pPr>
        <w:pStyle w:val="Odsekzoznamu"/>
        <w:numPr>
          <w:ilvl w:val="0"/>
          <w:numId w:val="26"/>
        </w:numPr>
      </w:pPr>
      <w:r>
        <w:lastRenderedPageBreak/>
        <w:t>klopaním a vstupovaním do učební počas vyučovacej hodiny rušiť jej priebeh,</w:t>
      </w:r>
    </w:p>
    <w:p w14:paraId="13C1EB30" w14:textId="57949143" w:rsidR="00D9325A" w:rsidRDefault="00D9325A" w:rsidP="00D9325A">
      <w:pPr>
        <w:pStyle w:val="Odsekzoznamu"/>
        <w:numPr>
          <w:ilvl w:val="0"/>
          <w:numId w:val="26"/>
        </w:numPr>
      </w:pPr>
      <w:r>
        <w:t xml:space="preserve">svojvoľne rozdeľovať disky na viacero </w:t>
      </w:r>
      <w:proofErr w:type="spellStart"/>
      <w:r>
        <w:t>particií</w:t>
      </w:r>
      <w:proofErr w:type="spellEnd"/>
      <w:r>
        <w:t>,</w:t>
      </w:r>
    </w:p>
    <w:p w14:paraId="6A18E19F" w14:textId="78E02484" w:rsidR="00D9325A" w:rsidRDefault="00D9325A" w:rsidP="00D9325A">
      <w:pPr>
        <w:pStyle w:val="Odsekzoznamu"/>
        <w:numPr>
          <w:ilvl w:val="0"/>
          <w:numId w:val="26"/>
        </w:numPr>
      </w:pPr>
      <w:r>
        <w:t xml:space="preserve">meniť názvy a obsah súborov a priečinkov na pevnom disku s výnimkou vlastného adresára, </w:t>
      </w:r>
    </w:p>
    <w:p w14:paraId="3153DA08" w14:textId="4A68354E" w:rsidR="00D9325A" w:rsidRDefault="00D9325A" w:rsidP="00D9325A">
      <w:pPr>
        <w:pStyle w:val="Odsekzoznamu"/>
        <w:numPr>
          <w:ilvl w:val="0"/>
          <w:numId w:val="26"/>
        </w:numPr>
      </w:pPr>
      <w:r>
        <w:t>svojvoľne vytvárať a rušiť priečinky na pevnom disku s výnimkou vlastného adresára,</w:t>
      </w:r>
    </w:p>
    <w:p w14:paraId="4EC3D8FD" w14:textId="20D21236" w:rsidR="00D9325A" w:rsidRDefault="00D9325A" w:rsidP="00D9325A">
      <w:pPr>
        <w:pStyle w:val="Odsekzoznamu"/>
        <w:numPr>
          <w:ilvl w:val="0"/>
          <w:numId w:val="26"/>
        </w:numPr>
      </w:pPr>
      <w:r>
        <w:t>pokúšať sa prelomiť ochranný systém na pracovných staniciach a na se</w:t>
      </w:r>
      <w:r w:rsidR="00AC5A1B">
        <w:t>r</w:t>
      </w:r>
      <w:r>
        <w:t xml:space="preserve">veri, </w:t>
      </w:r>
    </w:p>
    <w:p w14:paraId="6D6EFCDD" w14:textId="0AB996D6" w:rsidR="00D9325A" w:rsidRDefault="00D9325A" w:rsidP="00D9325A">
      <w:pPr>
        <w:pStyle w:val="Odsekzoznamu"/>
        <w:numPr>
          <w:ilvl w:val="0"/>
          <w:numId w:val="26"/>
        </w:numPr>
      </w:pPr>
      <w:r>
        <w:t>pokúšať sa akýmkoľvek spôsobom zisťovať prístupové heslá iných užívateľov (žiakov a učiteľov),</w:t>
      </w:r>
    </w:p>
    <w:p w14:paraId="1D4C1475" w14:textId="7A1F8099" w:rsidR="00D9325A" w:rsidRDefault="00D9325A" w:rsidP="00D9325A">
      <w:pPr>
        <w:pStyle w:val="Odsekzoznamu"/>
        <w:numPr>
          <w:ilvl w:val="0"/>
          <w:numId w:val="26"/>
        </w:numPr>
      </w:pPr>
      <w:r>
        <w:t>poskytnúť svoje prístupové heslo druhej osobe (cudzím žiakom),</w:t>
      </w:r>
    </w:p>
    <w:p w14:paraId="0CDC4A6A" w14:textId="6EC45F3B" w:rsidR="00D9325A" w:rsidRDefault="00D9325A" w:rsidP="00D9325A">
      <w:pPr>
        <w:pStyle w:val="Odsekzoznamu"/>
        <w:numPr>
          <w:ilvl w:val="0"/>
          <w:numId w:val="26"/>
        </w:numPr>
      </w:pPr>
      <w:r>
        <w:t xml:space="preserve">prihlasovať sa do systému pod menom iného užívateľa, </w:t>
      </w:r>
    </w:p>
    <w:p w14:paraId="25956159" w14:textId="0352D0C3" w:rsidR="00D9325A" w:rsidRDefault="00D9325A" w:rsidP="00D9325A">
      <w:pPr>
        <w:pStyle w:val="Odsekzoznamu"/>
        <w:numPr>
          <w:ilvl w:val="0"/>
          <w:numId w:val="26"/>
        </w:numPr>
      </w:pPr>
      <w:r>
        <w:t>vypínať rezidentnú antivírusovú ochranu,</w:t>
      </w:r>
    </w:p>
    <w:p w14:paraId="7E865AB5" w14:textId="5D433B09" w:rsidR="00D9325A" w:rsidRDefault="00D9325A" w:rsidP="00D9325A">
      <w:pPr>
        <w:pStyle w:val="Odsekzoznamu"/>
        <w:numPr>
          <w:ilvl w:val="0"/>
          <w:numId w:val="26"/>
        </w:numPr>
      </w:pPr>
      <w:r>
        <w:t>bez súhlasu vyučujúceho inštalovať akýkoľvek softvér alebo pripájať ďalšie zariadenia,</w:t>
      </w:r>
    </w:p>
    <w:p w14:paraId="214488DD" w14:textId="03E7C799" w:rsidR="00D9325A" w:rsidRDefault="00D9325A" w:rsidP="00D9325A">
      <w:pPr>
        <w:pStyle w:val="Odsekzoznamu"/>
        <w:numPr>
          <w:ilvl w:val="0"/>
          <w:numId w:val="26"/>
        </w:numPr>
      </w:pPr>
      <w:r>
        <w:t>bez súhlasu vyučujúceho meniť nastavenie ktoréhokoľvek nainštalovaného softvéru a pracovnej plochy,</w:t>
      </w:r>
    </w:p>
    <w:p w14:paraId="2307F8FD" w14:textId="685F9209" w:rsidR="00D9325A" w:rsidRDefault="00D9325A" w:rsidP="00D9325A">
      <w:pPr>
        <w:pStyle w:val="Odsekzoznamu"/>
        <w:numPr>
          <w:ilvl w:val="0"/>
          <w:numId w:val="26"/>
        </w:numPr>
      </w:pPr>
      <w:r>
        <w:t>svojvoľne premiestňovať súčasti svojho pracoviska alebo učebne,</w:t>
      </w:r>
    </w:p>
    <w:p w14:paraId="6DE0E935" w14:textId="5B085C03" w:rsidR="00D9325A" w:rsidRDefault="00D9325A" w:rsidP="00D9325A">
      <w:pPr>
        <w:pStyle w:val="Odsekzoznamu"/>
        <w:numPr>
          <w:ilvl w:val="0"/>
          <w:numId w:val="26"/>
        </w:numPr>
      </w:pPr>
      <w:r>
        <w:t>ako</w:t>
      </w:r>
      <w:r w:rsidR="00AC5A1B">
        <w:t>koľvek zasahovať do elektrických súčastí pracoviska</w:t>
      </w:r>
      <w:r>
        <w:t>,</w:t>
      </w:r>
    </w:p>
    <w:p w14:paraId="35723FCF" w14:textId="6ABECD4F" w:rsidR="00D9325A" w:rsidRDefault="00D9325A" w:rsidP="00D9325A">
      <w:pPr>
        <w:pStyle w:val="Odsekzoznamu"/>
        <w:numPr>
          <w:ilvl w:val="0"/>
          <w:numId w:val="26"/>
        </w:numPr>
      </w:pPr>
      <w:r>
        <w:t xml:space="preserve">prenášať cez sieť „nevhodné‟ súbory (nelegálne kópie dát, </w:t>
      </w:r>
      <w:proofErr w:type="spellStart"/>
      <w:r>
        <w:t>dataporušu</w:t>
      </w:r>
      <w:r w:rsidR="00AC5A1B">
        <w:t>j</w:t>
      </w:r>
      <w:r>
        <w:t>úce</w:t>
      </w:r>
      <w:proofErr w:type="spellEnd"/>
      <w:r>
        <w:t xml:space="preserve"> autorský alebo iný zákon, ....),</w:t>
      </w:r>
    </w:p>
    <w:p w14:paraId="34EEB06D" w14:textId="34D730F5" w:rsidR="00D9325A" w:rsidRDefault="00D9325A" w:rsidP="00D9325A">
      <w:pPr>
        <w:pStyle w:val="Odsekzoznamu"/>
        <w:numPr>
          <w:ilvl w:val="0"/>
          <w:numId w:val="26"/>
        </w:numPr>
      </w:pPr>
      <w:r>
        <w:t>jesť, piť, znečis</w:t>
      </w:r>
      <w:r w:rsidR="00AC5A1B">
        <w:t>ť</w:t>
      </w:r>
      <w:r>
        <w:t>ovať pracovisko, požívať mobilný telefón,</w:t>
      </w:r>
    </w:p>
    <w:p w14:paraId="2BB96BE5" w14:textId="448C6736" w:rsidR="00D9325A" w:rsidRDefault="00D9325A" w:rsidP="00D9325A">
      <w:pPr>
        <w:pStyle w:val="Odsekzoznamu"/>
        <w:numPr>
          <w:ilvl w:val="0"/>
          <w:numId w:val="26"/>
        </w:numPr>
      </w:pPr>
      <w:r>
        <w:t>ukladať na pracovný stôl akékoľvek predmety, ktoré nie sú bezprostredne potrebné pre prácu (tašky, časti odevu, desiata, mobil),</w:t>
      </w:r>
    </w:p>
    <w:p w14:paraId="4AD41091" w14:textId="713F5BD6" w:rsidR="00D9325A" w:rsidRDefault="00D9325A" w:rsidP="00D9325A">
      <w:pPr>
        <w:pStyle w:val="Odsekzoznamu"/>
        <w:numPr>
          <w:ilvl w:val="0"/>
          <w:numId w:val="26"/>
        </w:numPr>
      </w:pPr>
      <w:r>
        <w:t>dotýkať sa poškodených vodičov a iných nechránených častí počítača,</w:t>
      </w:r>
    </w:p>
    <w:p w14:paraId="3481C3C0" w14:textId="4E86A567" w:rsidR="00D9325A" w:rsidRDefault="00D9325A" w:rsidP="00D9325A">
      <w:pPr>
        <w:pStyle w:val="Odsekzoznamu"/>
        <w:numPr>
          <w:ilvl w:val="0"/>
          <w:numId w:val="26"/>
        </w:numPr>
      </w:pPr>
      <w:r>
        <w:t>pracovať pri otvorenom počítači</w:t>
      </w:r>
      <w:r w:rsidR="00AC5A1B">
        <w:t>,</w:t>
      </w:r>
    </w:p>
    <w:p w14:paraId="1434F423" w14:textId="571BCA33" w:rsidR="00AC5A1B" w:rsidRDefault="00AC5A1B" w:rsidP="00D9325A">
      <w:pPr>
        <w:pStyle w:val="Odsekzoznamu"/>
        <w:numPr>
          <w:ilvl w:val="0"/>
          <w:numId w:val="26"/>
        </w:numPr>
      </w:pPr>
      <w:r>
        <w:t>žiakom v notebookoch, PC, tabletoch a iných mediálnych zariadeniach je zakázané:</w:t>
      </w:r>
    </w:p>
    <w:p w14:paraId="4A41BDD1" w14:textId="6A517429" w:rsidR="00AC5A1B" w:rsidRDefault="00AC5A1B" w:rsidP="00AC5A1B">
      <w:pPr>
        <w:pStyle w:val="Odsekzoznamu"/>
        <w:numPr>
          <w:ilvl w:val="0"/>
          <w:numId w:val="35"/>
        </w:numPr>
      </w:pPr>
      <w:r>
        <w:t>meniť názvy a obsah súborov a priečinkov,</w:t>
      </w:r>
    </w:p>
    <w:p w14:paraId="51E243B4" w14:textId="49505C31" w:rsidR="00AC5A1B" w:rsidRDefault="00AC5A1B" w:rsidP="00AC5A1B">
      <w:pPr>
        <w:pStyle w:val="Odsekzoznamu"/>
        <w:numPr>
          <w:ilvl w:val="0"/>
          <w:numId w:val="35"/>
        </w:numPr>
      </w:pPr>
      <w:r>
        <w:t>svojvoľne vytvárať a rušiť priečinky v PC,</w:t>
      </w:r>
    </w:p>
    <w:p w14:paraId="2AEDAFA0" w14:textId="2B26AC66" w:rsidR="00AC5A1B" w:rsidRDefault="00AC5A1B" w:rsidP="00AC5A1B">
      <w:pPr>
        <w:pStyle w:val="Odsekzoznamu"/>
        <w:numPr>
          <w:ilvl w:val="0"/>
          <w:numId w:val="35"/>
        </w:numPr>
      </w:pPr>
      <w:r>
        <w:t>pokúšať sa prelomiť ochranný systém na počítačoch,</w:t>
      </w:r>
    </w:p>
    <w:p w14:paraId="7B774F35" w14:textId="3E7DF800" w:rsidR="00AC5A1B" w:rsidRDefault="00AC5A1B" w:rsidP="00AC5A1B">
      <w:pPr>
        <w:pStyle w:val="Odsekzoznamu"/>
        <w:numPr>
          <w:ilvl w:val="0"/>
          <w:numId w:val="35"/>
        </w:numPr>
      </w:pPr>
      <w:r>
        <w:t>vypínať rezidentnú antivírusovú ochranu,</w:t>
      </w:r>
    </w:p>
    <w:p w14:paraId="640BC604" w14:textId="7215DF5E" w:rsidR="00AC5A1B" w:rsidRDefault="00AC5A1B" w:rsidP="00AC5A1B">
      <w:pPr>
        <w:pStyle w:val="Odsekzoznamu"/>
        <w:numPr>
          <w:ilvl w:val="0"/>
          <w:numId w:val="35"/>
        </w:numPr>
      </w:pPr>
      <w:r>
        <w:t>bez súhlasu vyučujúceho inštalovať akýkoľvek softvér alebo pripájať ďalšie zariadenia,</w:t>
      </w:r>
    </w:p>
    <w:p w14:paraId="2E66ACC6" w14:textId="42497BE6" w:rsidR="00AC5A1B" w:rsidRDefault="00AC5A1B" w:rsidP="00AC5A1B">
      <w:pPr>
        <w:pStyle w:val="Odsekzoznamu"/>
        <w:numPr>
          <w:ilvl w:val="0"/>
          <w:numId w:val="35"/>
        </w:numPr>
      </w:pPr>
      <w:r>
        <w:t>bez súhlasu vyučujúceho meniť nastavenie ktoréhokoľvek nainštalovaného softvéru a pracovnej plochy,</w:t>
      </w:r>
    </w:p>
    <w:p w14:paraId="652E74F3" w14:textId="1E759B43" w:rsidR="00AC5A1B" w:rsidRDefault="00AC5A1B" w:rsidP="00AC5A1B">
      <w:pPr>
        <w:pStyle w:val="Odsekzoznamu"/>
        <w:numPr>
          <w:ilvl w:val="0"/>
          <w:numId w:val="35"/>
        </w:numPr>
      </w:pPr>
      <w:r>
        <w:t xml:space="preserve">prenášať cez sieť „nevhodné súbory‟ (pornografia, erotika, nelegálne kópie dát, </w:t>
      </w:r>
      <w:proofErr w:type="spellStart"/>
      <w:r>
        <w:t>data</w:t>
      </w:r>
      <w:proofErr w:type="spellEnd"/>
      <w:r>
        <w:t xml:space="preserve"> porušujúce autorský alebo iný zákon,....).</w:t>
      </w:r>
    </w:p>
    <w:p w14:paraId="31DA936B" w14:textId="77777777" w:rsidR="000A0560" w:rsidRDefault="000A0560" w:rsidP="00D702A5">
      <w:pPr>
        <w:pStyle w:val="Odsekzoznamu"/>
      </w:pPr>
    </w:p>
    <w:p w14:paraId="4C2707E5" w14:textId="7A2F3C7D" w:rsidR="00AC5A1B" w:rsidRPr="00366C34" w:rsidRDefault="00AC5A1B" w:rsidP="00366C34">
      <w:pPr>
        <w:rPr>
          <w:b/>
        </w:rPr>
      </w:pPr>
      <w:r w:rsidRPr="00366C34">
        <w:rPr>
          <w:b/>
        </w:rPr>
        <w:t>Správca PC učební si vyhradzuje právo:</w:t>
      </w:r>
    </w:p>
    <w:p w14:paraId="0130854B" w14:textId="3A487002" w:rsidR="00AC5A1B" w:rsidRDefault="00AC5A1B" w:rsidP="00AC5A1B">
      <w:pPr>
        <w:pStyle w:val="Odsekzoznamu"/>
        <w:numPr>
          <w:ilvl w:val="0"/>
          <w:numId w:val="36"/>
        </w:numPr>
      </w:pPr>
      <w:r>
        <w:t>zmazať všetky súbory a priečinky nachádzajúce sa mimo priestoru nato určenom,</w:t>
      </w:r>
    </w:p>
    <w:p w14:paraId="6047B71B" w14:textId="02DEF3B4" w:rsidR="00AC5A1B" w:rsidRDefault="00AC5A1B" w:rsidP="00AC5A1B">
      <w:pPr>
        <w:pStyle w:val="Odsekzoznamu"/>
        <w:numPr>
          <w:ilvl w:val="0"/>
          <w:numId w:val="36"/>
        </w:numPr>
      </w:pPr>
      <w:r>
        <w:t>zmazať všetky „nevhodné‟ súbory a súbory s „nevhodným‟ pomenovaním nachádzajúce sa kdekoľvek na diskoch,</w:t>
      </w:r>
    </w:p>
    <w:p w14:paraId="65597205" w14:textId="4EAEFBC6" w:rsidR="00AC5A1B" w:rsidRDefault="00AC5A1B" w:rsidP="00AC5A1B">
      <w:pPr>
        <w:pStyle w:val="Odsekzoznamu"/>
        <w:numPr>
          <w:ilvl w:val="0"/>
          <w:numId w:val="36"/>
        </w:numPr>
      </w:pPr>
      <w:r>
        <w:t>v priebehu školského roka tento poriadok modifikovať.</w:t>
      </w:r>
    </w:p>
    <w:p w14:paraId="7FC39BC2" w14:textId="77777777" w:rsidR="00AC5A1B" w:rsidRDefault="00AC5A1B" w:rsidP="00AC5A1B"/>
    <w:p w14:paraId="63899749" w14:textId="1AF5624F" w:rsidR="00AC5A1B" w:rsidRPr="00366C34" w:rsidRDefault="00AC5A1B" w:rsidP="00366C34">
      <w:pPr>
        <w:rPr>
          <w:b/>
        </w:rPr>
      </w:pPr>
      <w:r w:rsidRPr="00366C34">
        <w:rPr>
          <w:b/>
        </w:rPr>
        <w:t>Všetci žiaci školy boli oboznámení na začiatku školského roka s bezpečnostnými pravidlami v PC učebniach a zaväzujú sa ich dodržiavať. Žiak preberá zodp</w:t>
      </w:r>
      <w:r w:rsidR="00366C34">
        <w:rPr>
          <w:b/>
        </w:rPr>
        <w:t>ovednosť za škody vzniknuté nedb</w:t>
      </w:r>
      <w:r w:rsidRPr="00366C34">
        <w:rPr>
          <w:b/>
        </w:rPr>
        <w:t>anlivou manipuláciou alebo úmyselným</w:t>
      </w:r>
      <w:r w:rsidR="00366C34">
        <w:rPr>
          <w:b/>
        </w:rPr>
        <w:t xml:space="preserve"> poškodením za</w:t>
      </w:r>
      <w:r w:rsidRPr="00366C34">
        <w:rPr>
          <w:b/>
        </w:rPr>
        <w:t>r</w:t>
      </w:r>
      <w:r w:rsidR="00366C34">
        <w:rPr>
          <w:b/>
        </w:rPr>
        <w:t>i</w:t>
      </w:r>
      <w:r w:rsidRPr="00366C34">
        <w:rPr>
          <w:b/>
        </w:rPr>
        <w:t xml:space="preserve">adenia a vykoná </w:t>
      </w:r>
      <w:r w:rsidR="00366C34" w:rsidRPr="00366C34">
        <w:rPr>
          <w:b/>
        </w:rPr>
        <w:t xml:space="preserve">náhradu. </w:t>
      </w:r>
      <w:r w:rsidRPr="00366C34">
        <w:rPr>
          <w:b/>
        </w:rPr>
        <w:t>Po</w:t>
      </w:r>
      <w:r w:rsidR="00366C34">
        <w:rPr>
          <w:b/>
        </w:rPr>
        <w:t>ručenie týchto pravidiel sa klas</w:t>
      </w:r>
      <w:r w:rsidRPr="00366C34">
        <w:rPr>
          <w:b/>
        </w:rPr>
        <w:t>ifikuje ako porušenie školského poriadku.</w:t>
      </w:r>
    </w:p>
    <w:p w14:paraId="44B5C25F" w14:textId="77777777" w:rsidR="00CC7DAA" w:rsidRDefault="00CC7DAA" w:rsidP="00CC7DAA"/>
    <w:p w14:paraId="277FFD50" w14:textId="0BEE97FF" w:rsidR="002B09CF" w:rsidRPr="005D1579" w:rsidRDefault="00562D08" w:rsidP="00CC7DAA">
      <w:pPr>
        <w:jc w:val="center"/>
        <w:rPr>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1579">
        <w:rPr>
          <w:b/>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Prevádzkový poriadok v telovýchovnom objekte –</w:t>
      </w:r>
    </w:p>
    <w:p w14:paraId="030CF993" w14:textId="7425B017" w:rsidR="00562D08" w:rsidRPr="002B09CF" w:rsidRDefault="0058117C" w:rsidP="002B09CF">
      <w:pPr>
        <w:jc w:val="center"/>
        <w:rPr>
          <w:b/>
          <w:sz w:val="32"/>
          <w:szCs w:val="32"/>
        </w:rPr>
      </w:pPr>
      <w:r w:rsidRPr="002B09CF">
        <w:rPr>
          <w:b/>
          <w:sz w:val="32"/>
          <w:szCs w:val="32"/>
        </w:rPr>
        <w:t>priestory triedy</w:t>
      </w:r>
      <w:r w:rsidR="00562D08" w:rsidRPr="002B09CF">
        <w:rPr>
          <w:b/>
          <w:sz w:val="32"/>
          <w:szCs w:val="32"/>
        </w:rPr>
        <w:t xml:space="preserve">, </w:t>
      </w:r>
      <w:r w:rsidRPr="002B09CF">
        <w:rPr>
          <w:b/>
          <w:sz w:val="32"/>
          <w:szCs w:val="32"/>
        </w:rPr>
        <w:t xml:space="preserve">priestory </w:t>
      </w:r>
      <w:r w:rsidR="00562D08" w:rsidRPr="002B09CF">
        <w:rPr>
          <w:b/>
          <w:sz w:val="32"/>
          <w:szCs w:val="32"/>
        </w:rPr>
        <w:t>knižnici, školskom dvore, na fare</w:t>
      </w:r>
    </w:p>
    <w:p w14:paraId="6EE734F2" w14:textId="3E203A4F" w:rsidR="00562D08" w:rsidRDefault="00562D08" w:rsidP="002B09CF">
      <w:r>
        <w:t xml:space="preserve">Telovýchovný objekt slúži na vyučovanie povinnej telesnej výchovy pre potreby základnej školy. Ďalej je využívaný na krúžkovú činnosť. </w:t>
      </w:r>
    </w:p>
    <w:p w14:paraId="7569C934" w14:textId="7D8C1701" w:rsidR="00562D08" w:rsidRDefault="00562D08" w:rsidP="002B09CF">
      <w:r>
        <w:t>V našej škole sa nenachádza telovýchovný objekt ako taký, nahrádzame si ho školskou triedou, chodbami, priestormi knižnice, priestormi na fare, školský dvor a pod.</w:t>
      </w:r>
    </w:p>
    <w:p w14:paraId="0D18EE40" w14:textId="564C5FA9" w:rsidR="00562D08" w:rsidRPr="002B09CF" w:rsidRDefault="00562D08" w:rsidP="00562D08">
      <w:pPr>
        <w:rPr>
          <w:b/>
        </w:rPr>
      </w:pPr>
      <w:r w:rsidRPr="002B09CF">
        <w:rPr>
          <w:b/>
        </w:rPr>
        <w:t>Podmienky prevádzky</w:t>
      </w:r>
    </w:p>
    <w:p w14:paraId="4AFEBDB8" w14:textId="6F002F05" w:rsidR="00562D08" w:rsidRDefault="0058117C" w:rsidP="0058117C">
      <w:pPr>
        <w:pStyle w:val="Odsekzoznamu"/>
        <w:numPr>
          <w:ilvl w:val="0"/>
          <w:numId w:val="38"/>
        </w:numPr>
      </w:pPr>
      <w:r>
        <w:t>Vstup na hodinu TŠV a krúžkovú činnosť je možný len v sprievode učiteľa telesnej výchov , alebo zodpovedného vedúceho potvrdeného riaditeľstvom školy.</w:t>
      </w:r>
    </w:p>
    <w:p w14:paraId="7518C2C2" w14:textId="66E60270" w:rsidR="0058117C" w:rsidRDefault="0058117C" w:rsidP="0058117C">
      <w:pPr>
        <w:pStyle w:val="Odsekzoznamu"/>
        <w:numPr>
          <w:ilvl w:val="0"/>
          <w:numId w:val="38"/>
        </w:numPr>
      </w:pPr>
      <w:r>
        <w:t>Pri vstupe do náhradných priestorov (trieda, knižnica atď.) je povinný každý žiak, cvičenec používať vyhovujúci cvičebný úbor.</w:t>
      </w:r>
    </w:p>
    <w:p w14:paraId="0BDE36B9" w14:textId="2876B2B7" w:rsidR="0058117C" w:rsidRDefault="0058117C" w:rsidP="0058117C">
      <w:pPr>
        <w:pStyle w:val="Odsekzoznamu"/>
        <w:numPr>
          <w:ilvl w:val="0"/>
          <w:numId w:val="38"/>
        </w:numPr>
      </w:pPr>
      <w:r>
        <w:t>Na hodinu TŠV je žiak povinný sa prezuť do športovej obuvi.</w:t>
      </w:r>
    </w:p>
    <w:p w14:paraId="77A5A34D" w14:textId="4710E92F" w:rsidR="0058117C" w:rsidRDefault="00777901" w:rsidP="0058117C">
      <w:pPr>
        <w:pStyle w:val="Odsekzoznamu"/>
        <w:numPr>
          <w:ilvl w:val="0"/>
          <w:numId w:val="38"/>
        </w:numPr>
      </w:pPr>
      <w:r>
        <w:t>V náhradných priestoroch, na ihrisku, cvičenci môžu používať telovýchovné náčinie a náradie len na pokyn vyučujúceho – vedúceho cvičenia.</w:t>
      </w:r>
    </w:p>
    <w:p w14:paraId="6E83884D" w14:textId="3B8967F0" w:rsidR="00777901" w:rsidRDefault="00777901" w:rsidP="0058117C">
      <w:pPr>
        <w:pStyle w:val="Odsekzoznamu"/>
        <w:numPr>
          <w:ilvl w:val="0"/>
          <w:numId w:val="38"/>
        </w:numPr>
      </w:pPr>
      <w:r>
        <w:t>Akékoľvek poškodenie zariadenia, náradia je povinný každý učiteľ – vedúci cvičenia hlásiť riaditeľstvu školy a poškodené zariadenie, náradie odstaviť z prevádzky.</w:t>
      </w:r>
    </w:p>
    <w:p w14:paraId="216544A5" w14:textId="0285A795" w:rsidR="00777901" w:rsidRDefault="00777901" w:rsidP="0058117C">
      <w:pPr>
        <w:pStyle w:val="Odsekzoznamu"/>
        <w:numPr>
          <w:ilvl w:val="0"/>
          <w:numId w:val="38"/>
        </w:numPr>
      </w:pPr>
      <w:r>
        <w:t>Po skončení telovýchovného procesu je učiteľ, vedúci cvičenia povinný uložiť použité telovýchovné náčinie a náradie na pôvodné miesto.</w:t>
      </w:r>
    </w:p>
    <w:p w14:paraId="2F4EF123" w14:textId="1BDE0589" w:rsidR="00777901" w:rsidRDefault="00777901" w:rsidP="0058117C">
      <w:pPr>
        <w:pStyle w:val="Odsekzoznamu"/>
        <w:numPr>
          <w:ilvl w:val="0"/>
          <w:numId w:val="38"/>
        </w:numPr>
      </w:pPr>
      <w:r>
        <w:t>V objektoch kde sa cvičí (chodby, šatne, ihriská, telocvične) sú povinní všetci cvičenci správať sa slušne a disciplinovane.</w:t>
      </w:r>
    </w:p>
    <w:p w14:paraId="2F871743" w14:textId="248D9454" w:rsidR="00777901" w:rsidRDefault="00777901" w:rsidP="0058117C">
      <w:pPr>
        <w:pStyle w:val="Odsekzoznamu"/>
        <w:numPr>
          <w:ilvl w:val="0"/>
          <w:numId w:val="38"/>
        </w:numPr>
      </w:pPr>
      <w:r>
        <w:t>Osvetlenie priestorov určených na cvičenie používať v takej miere, aby to vyhovovalo danému cvičeniu. Po skončení činnosti zabezpečiť zhasnutie všetkých svetelných zdrojov v celom objekte.</w:t>
      </w:r>
    </w:p>
    <w:p w14:paraId="3D4BEB45" w14:textId="5C8B3994" w:rsidR="00777901" w:rsidRDefault="00777901" w:rsidP="0058117C">
      <w:pPr>
        <w:pStyle w:val="Odsekzoznamu"/>
        <w:numPr>
          <w:ilvl w:val="0"/>
          <w:numId w:val="38"/>
        </w:numPr>
      </w:pPr>
      <w:r>
        <w:t>Žiakom je zakázané:</w:t>
      </w:r>
    </w:p>
    <w:p w14:paraId="66802152" w14:textId="69F6D2AE" w:rsidR="00777901" w:rsidRDefault="00777901" w:rsidP="00777901">
      <w:pPr>
        <w:pStyle w:val="Odsekzoznamu"/>
        <w:numPr>
          <w:ilvl w:val="0"/>
          <w:numId w:val="39"/>
        </w:numPr>
      </w:pPr>
      <w:r>
        <w:t>samostatne používať telovýchovné náčinie a náradie, pretože by mohlo dôjsť k úrazu,</w:t>
      </w:r>
    </w:p>
    <w:p w14:paraId="3CFD4FDA" w14:textId="3D9DEECC" w:rsidR="00777901" w:rsidRDefault="00777901" w:rsidP="00777901">
      <w:pPr>
        <w:pStyle w:val="Odsekzoznamu"/>
        <w:numPr>
          <w:ilvl w:val="0"/>
          <w:numId w:val="39"/>
        </w:numPr>
      </w:pPr>
      <w:r>
        <w:t>premies</w:t>
      </w:r>
      <w:r w:rsidR="002B09CF">
        <w:t>tňovať, upravovať telovýchovné n</w:t>
      </w:r>
      <w:r>
        <w:t xml:space="preserve">áradie a zariadenie </w:t>
      </w:r>
      <w:r w:rsidR="002B09CF">
        <w:t>bez p</w:t>
      </w:r>
      <w:r>
        <w:t>okynov vedúceho učiteľa, resp. cvičiteľa,</w:t>
      </w:r>
    </w:p>
    <w:p w14:paraId="7E4AF272" w14:textId="0CF2AB37" w:rsidR="00777901" w:rsidRDefault="00777901" w:rsidP="00777901">
      <w:pPr>
        <w:pStyle w:val="Odsekzoznamu"/>
        <w:numPr>
          <w:ilvl w:val="0"/>
          <w:numId w:val="39"/>
        </w:numPr>
      </w:pPr>
      <w:r>
        <w:t>nosiť cenné predmety (hodinky, retiazky, náušnice, peniaze a i.). Vedenie školy a učiteľ, vedúci cvičiteľ nezodpovedajú za ich stratu.</w:t>
      </w:r>
    </w:p>
    <w:p w14:paraId="5D3E007D" w14:textId="77777777" w:rsidR="00777901" w:rsidRDefault="00777901" w:rsidP="00777901"/>
    <w:p w14:paraId="2EA5B29F" w14:textId="2B992144" w:rsidR="00777901" w:rsidRPr="002B09CF" w:rsidRDefault="00777901" w:rsidP="00777901">
      <w:pPr>
        <w:rPr>
          <w:b/>
        </w:rPr>
      </w:pPr>
      <w:r w:rsidRPr="002B09CF">
        <w:rPr>
          <w:b/>
        </w:rPr>
        <w:t>Zásady ochrany zdravia</w:t>
      </w:r>
    </w:p>
    <w:p w14:paraId="25C2573A" w14:textId="04DA1BA9" w:rsidR="00777901" w:rsidRPr="002B09CF" w:rsidRDefault="00777901" w:rsidP="00777901">
      <w:pPr>
        <w:rPr>
          <w:u w:val="single"/>
        </w:rPr>
      </w:pPr>
      <w:r w:rsidRPr="002B09CF">
        <w:rPr>
          <w:u w:val="single"/>
        </w:rPr>
        <w:t>Každé zranenie cvičencov je povinný učiteľ – vedúci cvičenia ošetriť prípadne postarať sa o ďalšie odborné ošetrenie a s potrebným zápisom hlásiť riaditeľstvu školy.</w:t>
      </w:r>
    </w:p>
    <w:p w14:paraId="0A9B5A0B" w14:textId="77777777" w:rsidR="00777901" w:rsidRDefault="00777901" w:rsidP="00777901"/>
    <w:p w14:paraId="3E63D6B2" w14:textId="17303C44" w:rsidR="00777901" w:rsidRPr="002B09CF" w:rsidRDefault="00777901" w:rsidP="00777901">
      <w:pPr>
        <w:rPr>
          <w:b/>
        </w:rPr>
      </w:pPr>
      <w:r w:rsidRPr="002B09CF">
        <w:rPr>
          <w:b/>
        </w:rPr>
        <w:t>Porušenie týchto pravidiel sa klasifikuje ako porušenie školského poriadku.</w:t>
      </w:r>
    </w:p>
    <w:p w14:paraId="295639FA" w14:textId="77777777" w:rsidR="000A0560" w:rsidRDefault="000A0560" w:rsidP="00D702A5">
      <w:pPr>
        <w:pStyle w:val="Odsekzoznamu"/>
      </w:pPr>
    </w:p>
    <w:p w14:paraId="6BFAF7F2" w14:textId="77777777" w:rsidR="000A0560" w:rsidRDefault="000A0560" w:rsidP="00D702A5">
      <w:pPr>
        <w:pStyle w:val="Odsekzoznamu"/>
      </w:pPr>
    </w:p>
    <w:p w14:paraId="1606EDBC" w14:textId="77777777" w:rsidR="000A0560" w:rsidRDefault="000A0560" w:rsidP="00D702A5">
      <w:pPr>
        <w:pStyle w:val="Odsekzoznamu"/>
      </w:pPr>
    </w:p>
    <w:p w14:paraId="22DB11A7" w14:textId="77777777" w:rsidR="000A0560" w:rsidRDefault="000A0560" w:rsidP="00D702A5">
      <w:pPr>
        <w:pStyle w:val="Odsekzoznamu"/>
      </w:pPr>
    </w:p>
    <w:p w14:paraId="5B49D12D" w14:textId="77777777" w:rsidR="00CC7DAA" w:rsidRDefault="00CC7DAA" w:rsidP="005D1579"/>
    <w:p w14:paraId="684AEE8A" w14:textId="381A3DF0" w:rsidR="005D1579" w:rsidRDefault="005D1579" w:rsidP="005D1579">
      <w:r>
        <w:lastRenderedPageBreak/>
        <w:t>Príloha č. 3</w:t>
      </w:r>
    </w:p>
    <w:p w14:paraId="2522FAD1" w14:textId="33541179" w:rsidR="005D1579" w:rsidRPr="00947DB8" w:rsidRDefault="005D1579" w:rsidP="00947DB8">
      <w:pPr>
        <w:jc w:val="center"/>
        <w:rPr>
          <w:b/>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7DB8">
        <w:rPr>
          <w:b/>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Povinnosti  žiakov po dobu trvania pandémie ochorenia COVID – 19</w:t>
      </w:r>
    </w:p>
    <w:p w14:paraId="271825C9" w14:textId="77777777" w:rsidR="00947DB8" w:rsidRPr="00947DB8" w:rsidRDefault="00947DB8" w:rsidP="00947DB8">
      <w:pPr>
        <w:spacing w:after="0" w:line="240" w:lineRule="auto"/>
        <w:jc w:val="center"/>
        <w:textAlignment w:val="top"/>
        <w:rPr>
          <w:rFonts w:ascii="Open Sans" w:eastAsia="Times New Roman" w:hAnsi="Open Sans" w:cs="Open Sans"/>
          <w:color w:val="5B9BD5" w:themeColor="accent1"/>
          <w:sz w:val="36"/>
          <w:szCs w:val="36"/>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7DB8">
        <w:rPr>
          <w:rFonts w:ascii="Open Sans" w:eastAsia="Times New Roman" w:hAnsi="Open Sans" w:cs="Open Sans"/>
          <w:color w:val="5B9BD5" w:themeColor="accent1"/>
          <w:sz w:val="36"/>
          <w:szCs w:val="36"/>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ZELENÁ OTVORENÝM ŠKOLÁM v školskom roku 2022/2023</w:t>
      </w:r>
    </w:p>
    <w:p w14:paraId="646E67D5" w14:textId="77777777" w:rsidR="00947DB8" w:rsidRPr="00947DB8" w:rsidRDefault="00947DB8" w:rsidP="00947DB8">
      <w:pPr>
        <w:numPr>
          <w:ilvl w:val="0"/>
          <w:numId w:val="40"/>
        </w:numPr>
        <w:spacing w:after="240" w:line="240" w:lineRule="auto"/>
        <w:ind w:left="0" w:hanging="10"/>
        <w:jc w:val="both"/>
        <w:textAlignment w:val="top"/>
        <w:rPr>
          <w:rFonts w:ascii="Open Sans" w:eastAsia="Times New Roman" w:hAnsi="Open Sans" w:cs="Open Sans"/>
          <w:color w:val="000000"/>
          <w:sz w:val="20"/>
          <w:szCs w:val="20"/>
          <w:lang w:eastAsia="sk-SK"/>
        </w:rPr>
      </w:pPr>
      <w:r w:rsidRPr="00947DB8">
        <w:rPr>
          <w:rFonts w:ascii="Calibri" w:eastAsia="Times New Roman" w:hAnsi="Calibri" w:cs="Open Sans"/>
          <w:color w:val="000000"/>
          <w:lang w:eastAsia="sk-SK"/>
        </w:rPr>
        <w:t>Cieľom dokumentu „Zelená otvoreným školám“ je udržať bezpečné prostredie v školách a školských zariadeniach po dobu trvania pandémie ochorenia COVID-19 (ďalej len „COVID-19“) a mimoriadnej situácie.  </w:t>
      </w:r>
    </w:p>
    <w:p w14:paraId="7A925215" w14:textId="77777777" w:rsidR="00947DB8" w:rsidRPr="00947DB8" w:rsidRDefault="00947DB8" w:rsidP="00947DB8">
      <w:pPr>
        <w:spacing w:after="240" w:line="240" w:lineRule="auto"/>
        <w:jc w:val="both"/>
        <w:textAlignment w:val="top"/>
        <w:rPr>
          <w:rFonts w:ascii="Open Sans" w:eastAsia="Times New Roman" w:hAnsi="Open Sans" w:cs="Open Sans"/>
          <w:color w:val="000000"/>
          <w:sz w:val="20"/>
          <w:szCs w:val="20"/>
          <w:lang w:eastAsia="sk-SK"/>
        </w:rPr>
      </w:pPr>
      <w:r w:rsidRPr="00947DB8">
        <w:rPr>
          <w:rFonts w:ascii="Calibri" w:eastAsia="Times New Roman" w:hAnsi="Calibri" w:cs="Open Sans"/>
          <w:color w:val="000000"/>
          <w:lang w:eastAsia="sk-SK"/>
        </w:rPr>
        <w:t>Dokument vychádza z platných zákonov, uznesení vlády SR, vyhlášok, ako aj opatrení, rozhodnutí Úradu verejného zdravotníctva SR a rozhodnutí ministra školstva, vedy, výskumu a športu SR (ďalej len „rozhodnutie ministra školstva“).</w:t>
      </w:r>
    </w:p>
    <w:p w14:paraId="5A63EB8F" w14:textId="77777777" w:rsidR="00947DB8" w:rsidRPr="00947DB8" w:rsidRDefault="00947DB8" w:rsidP="00947DB8">
      <w:pPr>
        <w:spacing w:after="240" w:line="240" w:lineRule="auto"/>
        <w:ind w:hanging="10"/>
        <w:jc w:val="both"/>
        <w:textAlignment w:val="top"/>
        <w:rPr>
          <w:rFonts w:ascii="Open Sans" w:eastAsia="Times New Roman" w:hAnsi="Open Sans" w:cs="Open Sans"/>
          <w:color w:val="000000"/>
          <w:sz w:val="20"/>
          <w:szCs w:val="20"/>
          <w:lang w:eastAsia="sk-SK"/>
        </w:rPr>
      </w:pPr>
      <w:r w:rsidRPr="00947DB8">
        <w:rPr>
          <w:rFonts w:ascii="Calibri" w:eastAsia="Times New Roman" w:hAnsi="Calibri" w:cs="Open Sans"/>
          <w:color w:val="000000"/>
          <w:lang w:eastAsia="sk-SK"/>
        </w:rPr>
        <w:t xml:space="preserve">Tento dokument sa vzťahuje na všetky materské, základné a stredné školy, všetky typy špeciálnych škôl, odborné učilištia a praktické školy, jazykové školy, základné umelecké školy a školské zariadenia (ŠKD, CVČ, ŠJ, VŠJ, ŠI, DC, RC, LVS, </w:t>
      </w:r>
      <w:proofErr w:type="spellStart"/>
      <w:r w:rsidRPr="00947DB8">
        <w:rPr>
          <w:rFonts w:ascii="Calibri" w:eastAsia="Times New Roman" w:hAnsi="Calibri" w:cs="Open Sans"/>
          <w:color w:val="000000"/>
          <w:lang w:eastAsia="sk-SK"/>
        </w:rPr>
        <w:t>CPPPaP</w:t>
      </w:r>
      <w:proofErr w:type="spellEnd"/>
      <w:r w:rsidRPr="00947DB8">
        <w:rPr>
          <w:rFonts w:ascii="Calibri" w:eastAsia="Times New Roman" w:hAnsi="Calibri" w:cs="Open Sans"/>
          <w:color w:val="000000"/>
          <w:lang w:eastAsia="sk-SK"/>
        </w:rPr>
        <w:t>, CPP a ŠCPP) bez ohľadu na zriaďovateľa. Dokument je určený aj pre zariadenia predprimárneho vzdelávania (tzv. nesieťové zariadenia), ktoré sú zapísané v registri zariadení predprimárneho vzdelávania.</w:t>
      </w:r>
    </w:p>
    <w:p w14:paraId="4650B792" w14:textId="77777777" w:rsidR="00947DB8" w:rsidRPr="00947DB8" w:rsidRDefault="00947DB8" w:rsidP="00947DB8">
      <w:pPr>
        <w:spacing w:after="240" w:line="240" w:lineRule="auto"/>
        <w:ind w:hanging="10"/>
        <w:textAlignment w:val="top"/>
        <w:rPr>
          <w:rFonts w:ascii="Open Sans" w:eastAsia="Times New Roman" w:hAnsi="Open Sans" w:cs="Open Sans"/>
          <w:color w:val="000000"/>
          <w:sz w:val="20"/>
          <w:szCs w:val="20"/>
          <w:lang w:eastAsia="sk-SK"/>
        </w:rPr>
      </w:pPr>
      <w:r w:rsidRPr="00947DB8">
        <w:rPr>
          <w:rFonts w:ascii="inherit" w:eastAsia="Times New Roman" w:hAnsi="inherit" w:cs="Open Sans"/>
          <w:b/>
          <w:bCs/>
          <w:color w:val="000000"/>
          <w:sz w:val="24"/>
          <w:szCs w:val="24"/>
          <w:u w:val="single"/>
          <w:lang w:eastAsia="sk-SK"/>
        </w:rPr>
        <w:t>Bezpríznakovosť</w:t>
      </w:r>
    </w:p>
    <w:p w14:paraId="219F4816" w14:textId="77777777" w:rsidR="00947DB8" w:rsidRPr="00947DB8" w:rsidRDefault="00947DB8" w:rsidP="00947DB8">
      <w:pPr>
        <w:spacing w:after="240" w:line="240" w:lineRule="auto"/>
        <w:ind w:hanging="10"/>
        <w:jc w:val="both"/>
        <w:textAlignment w:val="top"/>
        <w:rPr>
          <w:rFonts w:ascii="Open Sans" w:eastAsia="Times New Roman" w:hAnsi="Open Sans" w:cs="Open Sans"/>
          <w:color w:val="000000"/>
          <w:sz w:val="20"/>
          <w:szCs w:val="20"/>
          <w:lang w:eastAsia="sk-SK"/>
        </w:rPr>
      </w:pPr>
      <w:r w:rsidRPr="00947DB8">
        <w:rPr>
          <w:rFonts w:ascii="Calibri" w:eastAsia="Times New Roman" w:hAnsi="Calibri" w:cs="Open Sans"/>
          <w:color w:val="000000"/>
          <w:lang w:eastAsia="sk-SK"/>
        </w:rPr>
        <w:t>Písomné vyhlásenie o bezpríznakovosti sa predkladá s cieľom zabezpečiť bezpečné prostredie v školách a školských zariadeniach za účelom zaistenia bezpečnosti a ochrany zdravia detí a žiakov podľa § 152 písm. c) zákona  č. 245/2008 Z. z. o výchove a vzdelávaní (školský zákon) a o zmene a doplnení niektorých zákonov (ďalej len „školský zákon“), a tak zachovať prezenčnú výučbu a minimalizovať riziko prerušenia výučby v triede.</w:t>
      </w:r>
    </w:p>
    <w:p w14:paraId="769D4AFB" w14:textId="77777777" w:rsidR="00947DB8" w:rsidRPr="00947DB8" w:rsidRDefault="00947DB8" w:rsidP="00947DB8">
      <w:pPr>
        <w:spacing w:after="240" w:line="240" w:lineRule="auto"/>
        <w:ind w:hanging="10"/>
        <w:textAlignment w:val="top"/>
        <w:rPr>
          <w:rFonts w:ascii="Open Sans" w:eastAsia="Times New Roman" w:hAnsi="Open Sans" w:cs="Open Sans"/>
          <w:color w:val="000000"/>
          <w:sz w:val="20"/>
          <w:szCs w:val="20"/>
          <w:lang w:eastAsia="sk-SK"/>
        </w:rPr>
      </w:pPr>
      <w:r w:rsidRPr="00947DB8">
        <w:rPr>
          <w:rFonts w:ascii="inherit" w:eastAsia="Times New Roman" w:hAnsi="inherit" w:cs="Open Sans"/>
          <w:b/>
          <w:bCs/>
          <w:i/>
          <w:iCs/>
          <w:color w:val="000000"/>
          <w:lang w:eastAsia="sk-SK"/>
        </w:rPr>
        <w:t>Písomné vyhlásenie o bezpríznakovosti</w:t>
      </w:r>
    </w:p>
    <w:p w14:paraId="1E053CDE" w14:textId="77777777" w:rsidR="00947DB8" w:rsidRDefault="00947DB8" w:rsidP="00947DB8">
      <w:pPr>
        <w:spacing w:after="0" w:line="276" w:lineRule="auto"/>
        <w:ind w:hanging="10"/>
        <w:jc w:val="both"/>
        <w:textAlignment w:val="top"/>
        <w:rPr>
          <w:rFonts w:ascii="Calibri" w:eastAsia="Times New Roman" w:hAnsi="Calibri" w:cs="Open Sans"/>
          <w:color w:val="000000"/>
          <w:lang w:eastAsia="sk-SK"/>
        </w:rPr>
      </w:pPr>
      <w:r w:rsidRPr="00947DB8">
        <w:rPr>
          <w:rFonts w:ascii="Calibri" w:eastAsia="Times New Roman" w:hAnsi="Calibri" w:cs="Open Sans"/>
          <w:color w:val="000000"/>
          <w:lang w:eastAsia="sk-SK"/>
        </w:rPr>
        <w:t xml:space="preserve">Rodič predkladá pri nástupe do školy a po každom prerušení dochádzky do školy a školského zariadenia v trvaní 5 a viac po sebe nasledujúcich vyučovacích dní (víkendy a sviatky sa </w:t>
      </w:r>
      <w:r>
        <w:rPr>
          <w:rFonts w:ascii="Calibri" w:eastAsia="Times New Roman" w:hAnsi="Calibri" w:cs="Open Sans"/>
          <w:color w:val="000000"/>
          <w:lang w:eastAsia="sk-SK"/>
        </w:rPr>
        <w:t xml:space="preserve">nepočítajú) </w:t>
      </w:r>
    </w:p>
    <w:p w14:paraId="0B527AF8" w14:textId="6B2458DB" w:rsidR="00947DB8" w:rsidRDefault="00947DB8" w:rsidP="00947DB8">
      <w:pPr>
        <w:spacing w:after="0" w:line="276" w:lineRule="auto"/>
        <w:ind w:hanging="10"/>
        <w:textAlignment w:val="top"/>
        <w:rPr>
          <w:rFonts w:ascii="Calibri" w:eastAsia="Times New Roman" w:hAnsi="Calibri" w:cs="Open Sans"/>
          <w:color w:val="000000"/>
          <w:lang w:eastAsia="sk-SK"/>
        </w:rPr>
      </w:pPr>
      <w:r>
        <w:rPr>
          <w:rFonts w:ascii="Calibri" w:eastAsia="Times New Roman" w:hAnsi="Calibri" w:cs="Open Sans"/>
          <w:color w:val="000000"/>
          <w:lang w:eastAsia="sk-SK"/>
        </w:rPr>
        <w:t xml:space="preserve">„Písomné vyhlásenie </w:t>
      </w:r>
      <w:r w:rsidRPr="00947DB8">
        <w:rPr>
          <w:rFonts w:ascii="Calibri" w:eastAsia="Times New Roman" w:hAnsi="Calibri" w:cs="Open Sans"/>
          <w:color w:val="000000"/>
          <w:lang w:eastAsia="sk-SK"/>
        </w:rPr>
        <w:t xml:space="preserve">o </w:t>
      </w:r>
      <w:r w:rsidR="00CC7DAA">
        <w:rPr>
          <w:rFonts w:ascii="Calibri" w:eastAsia="Times New Roman" w:hAnsi="Calibri" w:cs="Open Sans"/>
          <w:color w:val="000000"/>
          <w:lang w:eastAsia="sk-SK"/>
        </w:rPr>
        <w:t>bezpríznakovosti“ dieťaťa/žiaka</w:t>
      </w:r>
      <w:r w:rsidRPr="00947DB8">
        <w:rPr>
          <w:rFonts w:ascii="Calibri" w:eastAsia="Times New Roman" w:hAnsi="Calibri" w:cs="Open Sans"/>
          <w:color w:val="000000"/>
          <w:lang w:eastAsia="sk-SK"/>
        </w:rPr>
        <w:t>.</w:t>
      </w:r>
      <w:r w:rsidRPr="00947DB8">
        <w:rPr>
          <w:rFonts w:ascii="Open Sans" w:eastAsia="Times New Roman" w:hAnsi="Open Sans" w:cs="Open Sans"/>
          <w:color w:val="000000"/>
          <w:sz w:val="20"/>
          <w:szCs w:val="20"/>
          <w:lang w:eastAsia="sk-SK"/>
        </w:rPr>
        <w:br/>
      </w:r>
      <w:r w:rsidRPr="00947DB8">
        <w:rPr>
          <w:rFonts w:ascii="Calibri" w:eastAsia="Times New Roman" w:hAnsi="Calibri" w:cs="Open Sans"/>
          <w:color w:val="000000"/>
          <w:lang w:eastAsia="sk-SK"/>
        </w:rPr>
        <w:t>V prípade, že rodič nepredloží „Písomné vyhlásenie o bezpríznakovosti“, dieťa/žiak sa považuje za príznakového,  a je potrebné, aby rodič kontaktoval všeobecného lekára pre deti a dorast, ktorý ho bude ďalej usmerňovať. Ak dieťa/žiak neprišiel v sprievode rodiča do školy a nepredložil „Písomné vyhlásenie o bezpríznakovosti“, je potrebné dieťa/žiaka umiestniť do izolačnej miestnosti a bezodkladne kontaktovať rodiča.</w:t>
      </w:r>
    </w:p>
    <w:p w14:paraId="57E6D913" w14:textId="77777777" w:rsidR="00947DB8" w:rsidRPr="00947DB8" w:rsidRDefault="00947DB8" w:rsidP="00947DB8">
      <w:pPr>
        <w:spacing w:after="0" w:line="276" w:lineRule="auto"/>
        <w:ind w:hanging="10"/>
        <w:textAlignment w:val="top"/>
        <w:rPr>
          <w:rFonts w:ascii="Calibri" w:eastAsia="Times New Roman" w:hAnsi="Calibri" w:cs="Open Sans"/>
          <w:color w:val="000000"/>
          <w:lang w:eastAsia="sk-SK"/>
        </w:rPr>
      </w:pPr>
    </w:p>
    <w:p w14:paraId="76443244" w14:textId="77777777" w:rsidR="00947DB8" w:rsidRPr="00947DB8" w:rsidRDefault="00947DB8" w:rsidP="00947DB8">
      <w:pPr>
        <w:spacing w:after="240" w:line="240" w:lineRule="auto"/>
        <w:ind w:hanging="10"/>
        <w:textAlignment w:val="top"/>
        <w:rPr>
          <w:rFonts w:ascii="Open Sans" w:eastAsia="Times New Roman" w:hAnsi="Open Sans" w:cs="Open Sans"/>
          <w:color w:val="000000"/>
          <w:sz w:val="20"/>
          <w:szCs w:val="20"/>
          <w:lang w:eastAsia="sk-SK"/>
        </w:rPr>
      </w:pPr>
      <w:r w:rsidRPr="00947DB8">
        <w:rPr>
          <w:rFonts w:ascii="inherit" w:eastAsia="Times New Roman" w:hAnsi="inherit" w:cs="Open Sans"/>
          <w:b/>
          <w:bCs/>
          <w:color w:val="000000"/>
          <w:sz w:val="24"/>
          <w:szCs w:val="24"/>
          <w:u w:val="single"/>
          <w:lang w:eastAsia="sk-SK"/>
        </w:rPr>
        <w:t>Izolačná miestnosť</w:t>
      </w:r>
    </w:p>
    <w:p w14:paraId="3149410E" w14:textId="77777777" w:rsidR="00947DB8" w:rsidRPr="00947DB8" w:rsidRDefault="00947DB8" w:rsidP="00947DB8">
      <w:pPr>
        <w:spacing w:after="240" w:line="240" w:lineRule="auto"/>
        <w:ind w:hanging="10"/>
        <w:jc w:val="both"/>
        <w:textAlignment w:val="top"/>
        <w:rPr>
          <w:rFonts w:ascii="Open Sans" w:eastAsia="Times New Roman" w:hAnsi="Open Sans" w:cs="Open Sans"/>
          <w:color w:val="000000"/>
          <w:sz w:val="20"/>
          <w:szCs w:val="20"/>
          <w:lang w:eastAsia="sk-SK"/>
        </w:rPr>
      </w:pPr>
      <w:r w:rsidRPr="00947DB8">
        <w:rPr>
          <w:rFonts w:ascii="Calibri" w:eastAsia="Times New Roman" w:hAnsi="Calibri" w:cs="Open Sans"/>
          <w:color w:val="000000"/>
          <w:lang w:eastAsia="sk-SK"/>
        </w:rPr>
        <w:t>Škola a školské zariadenie má zriadenú izolačnú miestnosť s priamym vetraním, ktorá slúži na umiestnenie osoby s príznakmi COVID-19 alebo iného infekčného ochorenia.</w:t>
      </w:r>
    </w:p>
    <w:p w14:paraId="625194B8" w14:textId="77777777" w:rsidR="00947DB8" w:rsidRPr="00947DB8" w:rsidRDefault="00947DB8" w:rsidP="00947DB8">
      <w:pPr>
        <w:spacing w:after="240" w:line="240" w:lineRule="auto"/>
        <w:ind w:hanging="10"/>
        <w:textAlignment w:val="top"/>
        <w:rPr>
          <w:rFonts w:ascii="Open Sans" w:eastAsia="Times New Roman" w:hAnsi="Open Sans" w:cs="Open Sans"/>
          <w:color w:val="000000"/>
          <w:sz w:val="20"/>
          <w:szCs w:val="20"/>
          <w:lang w:eastAsia="sk-SK"/>
        </w:rPr>
      </w:pPr>
      <w:r w:rsidRPr="00947DB8">
        <w:rPr>
          <w:rFonts w:ascii="inherit" w:eastAsia="Times New Roman" w:hAnsi="inherit" w:cs="Open Sans"/>
          <w:b/>
          <w:bCs/>
          <w:color w:val="000000"/>
          <w:sz w:val="24"/>
          <w:szCs w:val="24"/>
          <w:u w:val="single"/>
          <w:lang w:eastAsia="sk-SK"/>
        </w:rPr>
        <w:t>Ospravedlnenie neprítomnosti</w:t>
      </w:r>
    </w:p>
    <w:p w14:paraId="6EC3407D" w14:textId="77777777" w:rsidR="00947DB8" w:rsidRPr="00947DB8" w:rsidRDefault="00947DB8" w:rsidP="00947DB8">
      <w:pPr>
        <w:spacing w:after="240" w:line="240" w:lineRule="auto"/>
        <w:ind w:right="-15" w:hanging="10"/>
        <w:jc w:val="both"/>
        <w:textAlignment w:val="top"/>
        <w:rPr>
          <w:rFonts w:ascii="Open Sans" w:eastAsia="Times New Roman" w:hAnsi="Open Sans" w:cs="Open Sans"/>
          <w:color w:val="000000"/>
          <w:sz w:val="20"/>
          <w:szCs w:val="20"/>
          <w:lang w:eastAsia="sk-SK"/>
        </w:rPr>
      </w:pPr>
      <w:r w:rsidRPr="00947DB8">
        <w:rPr>
          <w:rFonts w:ascii="Calibri" w:eastAsia="Times New Roman" w:hAnsi="Calibri" w:cs="Open Sans"/>
          <w:color w:val="000000"/>
          <w:lang w:eastAsia="sk-SK"/>
        </w:rPr>
        <w:t>Podľa rozhodnutia ministra školstva rodič môže svojím rozhodnutím </w:t>
      </w:r>
      <w:r w:rsidRPr="00947DB8">
        <w:rPr>
          <w:rFonts w:ascii="inherit" w:eastAsia="Times New Roman" w:hAnsi="inherit" w:cs="Open Sans"/>
          <w:b/>
          <w:bCs/>
          <w:color w:val="000000"/>
          <w:lang w:eastAsia="sk-SK"/>
        </w:rPr>
        <w:t>ospravedlniť žiaka na 5 po sebe idúcich vyučovacích dní/dieťa s povinným predprimárnym vzdelávaním na 7 po sebe idúcich vyučovacích dní</w:t>
      </w:r>
      <w:r w:rsidRPr="00947DB8">
        <w:rPr>
          <w:rFonts w:ascii="Calibri" w:eastAsia="Times New Roman" w:hAnsi="Calibri" w:cs="Open Sans"/>
          <w:color w:val="000000"/>
          <w:lang w:eastAsia="sk-SK"/>
        </w:rPr>
        <w:t> (víkendy a sviatky sa nepočítajú) aj z dôvodu ochorenia. </w:t>
      </w:r>
      <w:r w:rsidRPr="00947DB8">
        <w:rPr>
          <w:rFonts w:ascii="Open Sans" w:eastAsia="Times New Roman" w:hAnsi="Open Sans" w:cs="Open Sans"/>
          <w:color w:val="000000"/>
          <w:sz w:val="20"/>
          <w:szCs w:val="20"/>
          <w:lang w:eastAsia="sk-SK"/>
        </w:rPr>
        <w:br/>
      </w:r>
      <w:r w:rsidRPr="00947DB8">
        <w:rPr>
          <w:rFonts w:ascii="Calibri" w:eastAsia="Times New Roman" w:hAnsi="Calibri" w:cs="Open Sans"/>
          <w:color w:val="000000"/>
          <w:lang w:eastAsia="sk-SK"/>
        </w:rPr>
        <w:t xml:space="preserve">Pri absencii viac ako 5 (žiak)/7 (dieťa s PPV) po sebe idúcich vyučovacích dní z dôvodu ochorenia musí </w:t>
      </w:r>
      <w:r w:rsidRPr="00947DB8">
        <w:rPr>
          <w:rFonts w:ascii="Calibri" w:eastAsia="Times New Roman" w:hAnsi="Calibri" w:cs="Open Sans"/>
          <w:color w:val="000000"/>
          <w:lang w:eastAsia="sk-SK"/>
        </w:rPr>
        <w:lastRenderedPageBreak/>
        <w:t>(žiak)/ (dieťa s PPV) predložiť „Potvrdenie od lekára“ od všeobecného lekára pre deti a dorast, ktorý má vedomosť o prebiehajúcom ochorení (bez obmedzenia počtu ospravedlnení počas školského roka). </w:t>
      </w:r>
      <w:r w:rsidRPr="00947DB8">
        <w:rPr>
          <w:rFonts w:ascii="Open Sans" w:eastAsia="Times New Roman" w:hAnsi="Open Sans" w:cs="Open Sans"/>
          <w:color w:val="000000"/>
          <w:sz w:val="20"/>
          <w:szCs w:val="20"/>
          <w:lang w:eastAsia="sk-SK"/>
        </w:rPr>
        <w:br/>
      </w:r>
      <w:r w:rsidRPr="00947DB8">
        <w:rPr>
          <w:rFonts w:ascii="Calibri" w:eastAsia="Times New Roman" w:hAnsi="Calibri" w:cs="Open Sans"/>
          <w:color w:val="000000"/>
          <w:lang w:eastAsia="sk-SK"/>
        </w:rPr>
        <w:t>Rodičia detí s nepovinným predprimárnym vzdelávaním „Potvrdenie od lekára“ nepredkladajú. Potvrdenie od lekára môže byť škole alebo rodičovi zaslané aj e-mailom; pokiaľ lekár nevie potvrdenie zaslať e-mailom, môže lekár o ňom školu informovať telefonicky.</w:t>
      </w:r>
    </w:p>
    <w:p w14:paraId="538DFFF5" w14:textId="77777777" w:rsidR="00947DB8" w:rsidRPr="00947DB8" w:rsidRDefault="00947DB8" w:rsidP="00947DB8">
      <w:pPr>
        <w:spacing w:after="240" w:line="240" w:lineRule="auto"/>
        <w:ind w:hanging="360"/>
        <w:textAlignment w:val="top"/>
        <w:rPr>
          <w:rFonts w:ascii="Open Sans" w:eastAsia="Times New Roman" w:hAnsi="Open Sans" w:cs="Open Sans"/>
          <w:color w:val="000000"/>
          <w:sz w:val="20"/>
          <w:szCs w:val="20"/>
          <w:lang w:eastAsia="sk-SK"/>
        </w:rPr>
      </w:pPr>
      <w:r w:rsidRPr="00947DB8">
        <w:rPr>
          <w:rFonts w:ascii="Calibri" w:eastAsia="Times New Roman" w:hAnsi="Calibri" w:cs="Open Sans"/>
          <w:color w:val="000000"/>
          <w:lang w:eastAsia="sk-SK"/>
        </w:rPr>
        <w:t> </w:t>
      </w:r>
      <w:r w:rsidRPr="00947DB8">
        <w:rPr>
          <w:rFonts w:ascii="inherit" w:eastAsia="Times New Roman" w:hAnsi="inherit" w:cs="Open Sans"/>
          <w:b/>
          <w:bCs/>
          <w:color w:val="000000"/>
          <w:sz w:val="24"/>
          <w:szCs w:val="24"/>
          <w:u w:val="single"/>
          <w:lang w:eastAsia="sk-SK"/>
        </w:rPr>
        <w:t>Ošetrovné člena rodiny (OČR)</w:t>
      </w:r>
      <w:r w:rsidRPr="00947DB8">
        <w:rPr>
          <w:rFonts w:ascii="inherit" w:eastAsia="Times New Roman" w:hAnsi="inherit" w:cs="Open Sans"/>
          <w:b/>
          <w:bCs/>
          <w:color w:val="000000"/>
          <w:sz w:val="24"/>
          <w:szCs w:val="24"/>
          <w:lang w:eastAsia="sk-SK"/>
        </w:rPr>
        <w:t> </w:t>
      </w:r>
    </w:p>
    <w:p w14:paraId="09A14049" w14:textId="74378D30" w:rsidR="00947DB8" w:rsidRPr="00947DB8" w:rsidRDefault="00947DB8" w:rsidP="00383BAB">
      <w:pPr>
        <w:spacing w:after="240" w:line="240" w:lineRule="auto"/>
        <w:ind w:hanging="10"/>
        <w:textAlignment w:val="top"/>
        <w:rPr>
          <w:rFonts w:ascii="Calibri" w:eastAsia="Times New Roman" w:hAnsi="Calibri" w:cs="Open Sans"/>
          <w:color w:val="000000"/>
          <w:lang w:eastAsia="sk-SK"/>
        </w:rPr>
      </w:pPr>
      <w:r w:rsidRPr="00947DB8">
        <w:rPr>
          <w:rFonts w:ascii="Calibri" w:eastAsia="Times New Roman" w:hAnsi="Calibri" w:cs="Open Sans"/>
          <w:color w:val="000000"/>
          <w:lang w:eastAsia="sk-SK"/>
        </w:rPr>
        <w:t>Rodič má nárok na ošetrovné (OČR), </w:t>
      </w:r>
      <w:r w:rsidRPr="00947DB8">
        <w:rPr>
          <w:rFonts w:ascii="inherit" w:eastAsia="Times New Roman" w:hAnsi="inherit" w:cs="Open Sans"/>
          <w:color w:val="000000"/>
          <w:u w:val="single"/>
          <w:lang w:eastAsia="sk-SK"/>
        </w:rPr>
        <w:t>ak riaditeľ školy alebo RÚVZ rozhodol </w:t>
      </w:r>
      <w:r w:rsidRPr="00947DB8">
        <w:rPr>
          <w:rFonts w:ascii="Calibri" w:eastAsia="Times New Roman" w:hAnsi="Calibri" w:cs="Open Sans"/>
          <w:color w:val="000000"/>
          <w:lang w:eastAsia="sk-SK"/>
        </w:rPr>
        <w:t>o prerušení vyučovania v triede alebo  vo viacerých triedach žiaka do 11 rokov, alebo ak žiak vyžaduje celodenné ošetrovanie na základe potvrdenia všeobecného lekára pre deti a dorast.</w:t>
      </w:r>
      <w:r w:rsidRPr="00947DB8">
        <w:rPr>
          <w:rFonts w:ascii="Open Sans" w:eastAsia="Times New Roman" w:hAnsi="Open Sans" w:cs="Open Sans"/>
          <w:color w:val="000000"/>
          <w:sz w:val="20"/>
          <w:szCs w:val="20"/>
          <w:lang w:eastAsia="sk-SK"/>
        </w:rPr>
        <w:br/>
      </w:r>
      <w:r w:rsidR="00383BAB">
        <w:rPr>
          <w:rFonts w:ascii="Calibri" w:eastAsia="Times New Roman" w:hAnsi="Calibri" w:cs="Open Sans"/>
          <w:color w:val="000000"/>
          <w:lang w:eastAsia="sk-SK"/>
        </w:rPr>
        <w:t>Rodič môže</w:t>
      </w:r>
      <w:r w:rsidRPr="00947DB8">
        <w:rPr>
          <w:rFonts w:ascii="Calibri" w:eastAsia="Times New Roman" w:hAnsi="Calibri" w:cs="Open Sans"/>
          <w:color w:val="000000"/>
          <w:lang w:eastAsia="sk-SK"/>
        </w:rPr>
        <w:t xml:space="preserve"> zažiad</w:t>
      </w:r>
      <w:r w:rsidR="00383BAB">
        <w:rPr>
          <w:rFonts w:ascii="Calibri" w:eastAsia="Times New Roman" w:hAnsi="Calibri" w:cs="Open Sans"/>
          <w:color w:val="000000"/>
          <w:lang w:eastAsia="sk-SK"/>
        </w:rPr>
        <w:t xml:space="preserve">ať o OČR priamo na </w:t>
      </w:r>
      <w:r w:rsidRPr="00947DB8">
        <w:rPr>
          <w:rFonts w:ascii="Calibri" w:eastAsia="Times New Roman" w:hAnsi="Calibri" w:cs="Open Sans"/>
          <w:color w:val="000000"/>
          <w:lang w:eastAsia="sk-SK"/>
        </w:rPr>
        <w:t>web</w:t>
      </w:r>
      <w:r w:rsidR="00383BAB">
        <w:rPr>
          <w:rFonts w:ascii="Calibri" w:eastAsia="Times New Roman" w:hAnsi="Calibri" w:cs="Open Sans"/>
          <w:color w:val="000000"/>
          <w:lang w:eastAsia="sk-SK"/>
        </w:rPr>
        <w:t>ovej stránke Sociálnej  </w:t>
      </w:r>
      <w:r w:rsidRPr="00947DB8">
        <w:rPr>
          <w:rFonts w:ascii="Calibri" w:eastAsia="Times New Roman" w:hAnsi="Calibri" w:cs="Open Sans"/>
          <w:color w:val="000000"/>
          <w:lang w:eastAsia="sk-SK"/>
        </w:rPr>
        <w:t>poisťovne </w:t>
      </w:r>
      <w:r w:rsidRPr="00947DB8">
        <w:rPr>
          <w:rFonts w:ascii="Calibri" w:eastAsia="Times New Roman" w:hAnsi="Calibri" w:cs="Open Sans"/>
          <w:color w:val="000000"/>
          <w:u w:val="single"/>
          <w:lang w:eastAsia="sk-SK"/>
        </w:rPr>
        <w:t>https://eformulare.socpoist.sk/sluzby/ziadosti-o-ocr</w:t>
      </w:r>
      <w:r w:rsidRPr="00947DB8">
        <w:rPr>
          <w:rFonts w:ascii="Calibri" w:eastAsia="Times New Roman" w:hAnsi="Calibri" w:cs="Open Sans"/>
          <w:color w:val="000000"/>
          <w:lang w:eastAsia="sk-SK"/>
        </w:rPr>
        <w:t>. Ak rodič nechá žiaka doma na základe vlastného rozhodnutia, nárok na OČR mu nevzniká. </w:t>
      </w:r>
      <w:r w:rsidRPr="00947DB8">
        <w:rPr>
          <w:rFonts w:ascii="Open Sans" w:eastAsia="Times New Roman" w:hAnsi="Open Sans" w:cs="Open Sans"/>
          <w:color w:val="000000"/>
          <w:sz w:val="20"/>
          <w:szCs w:val="20"/>
          <w:lang w:eastAsia="sk-SK"/>
        </w:rPr>
        <w:br/>
      </w:r>
      <w:r w:rsidRPr="00947DB8">
        <w:rPr>
          <w:rFonts w:ascii="Calibri" w:eastAsia="Times New Roman" w:hAnsi="Calibri" w:cs="Open Sans"/>
          <w:color w:val="000000"/>
          <w:lang w:eastAsia="sk-SK"/>
        </w:rPr>
        <w:t>Na základe rozhodnutia ministra školstva škola oznamuje územne príslušnému RÚŠS </w:t>
      </w:r>
      <w:r w:rsidRPr="00947DB8">
        <w:rPr>
          <w:rFonts w:ascii="inherit" w:eastAsia="Times New Roman" w:hAnsi="inherit" w:cs="Open Sans"/>
          <w:b/>
          <w:bCs/>
          <w:color w:val="000000"/>
          <w:lang w:eastAsia="sk-SK"/>
        </w:rPr>
        <w:t>na účely poskytovania ošetrovného </w:t>
      </w:r>
      <w:r w:rsidRPr="00947DB8">
        <w:rPr>
          <w:rFonts w:ascii="Calibri" w:eastAsia="Times New Roman" w:hAnsi="Calibri" w:cs="Open Sans"/>
          <w:color w:val="000000"/>
          <w:lang w:eastAsia="sk-SK"/>
        </w:rPr>
        <w:t>údaje o deťoch a žiakoch v rozsahu určenom zákonom č. 461/2003 Z. z. o sociálnom poistení v znení neskorších predpisov a spôsobom určenom Sociálnou poisťovňou podľa stavu k poslednému dňu príslušného mesiaca v termíne do 3. dňa nasledujúceho mesiaca. RÚŠS tieto údaje oznámi Sociálnej poisťovni do siedmich dní odo dňa ich oznámenia školou.</w:t>
      </w:r>
    </w:p>
    <w:p w14:paraId="0A2BE1AD" w14:textId="77777777" w:rsidR="00947DB8" w:rsidRPr="00947DB8" w:rsidRDefault="00947DB8" w:rsidP="00947DB8">
      <w:pPr>
        <w:spacing w:after="240" w:line="240" w:lineRule="auto"/>
        <w:ind w:hanging="360"/>
        <w:textAlignment w:val="top"/>
        <w:rPr>
          <w:rFonts w:ascii="Open Sans" w:eastAsia="Times New Roman" w:hAnsi="Open Sans" w:cs="Open Sans"/>
          <w:color w:val="000000"/>
          <w:sz w:val="20"/>
          <w:szCs w:val="20"/>
          <w:lang w:eastAsia="sk-SK"/>
        </w:rPr>
      </w:pPr>
      <w:r w:rsidRPr="00947DB8">
        <w:rPr>
          <w:rFonts w:ascii="Calibri" w:eastAsia="Times New Roman" w:hAnsi="Calibri" w:cs="Open Sans"/>
          <w:color w:val="000000"/>
          <w:lang w:eastAsia="sk-SK"/>
        </w:rPr>
        <w:t> </w:t>
      </w:r>
      <w:r w:rsidRPr="00947DB8">
        <w:rPr>
          <w:rFonts w:ascii="inherit" w:eastAsia="Times New Roman" w:hAnsi="inherit" w:cs="Open Sans"/>
          <w:b/>
          <w:bCs/>
          <w:color w:val="000000"/>
          <w:sz w:val="24"/>
          <w:szCs w:val="24"/>
          <w:u w:val="single"/>
          <w:lang w:eastAsia="sk-SK"/>
        </w:rPr>
        <w:t xml:space="preserve">Domáce </w:t>
      </w:r>
      <w:proofErr w:type="spellStart"/>
      <w:r w:rsidRPr="00947DB8">
        <w:rPr>
          <w:rFonts w:ascii="inherit" w:eastAsia="Times New Roman" w:hAnsi="inherit" w:cs="Open Sans"/>
          <w:b/>
          <w:bCs/>
          <w:color w:val="000000"/>
          <w:sz w:val="24"/>
          <w:szCs w:val="24"/>
          <w:u w:val="single"/>
          <w:lang w:eastAsia="sk-SK"/>
        </w:rPr>
        <w:t>samotestovanie</w:t>
      </w:r>
      <w:proofErr w:type="spellEnd"/>
    </w:p>
    <w:p w14:paraId="507D6351" w14:textId="77777777" w:rsidR="00947DB8" w:rsidRPr="00947DB8" w:rsidRDefault="00947DB8" w:rsidP="00947DB8">
      <w:pPr>
        <w:spacing w:after="240" w:line="240" w:lineRule="auto"/>
        <w:ind w:hanging="10"/>
        <w:jc w:val="both"/>
        <w:textAlignment w:val="top"/>
        <w:rPr>
          <w:rFonts w:ascii="Open Sans" w:eastAsia="Times New Roman" w:hAnsi="Open Sans" w:cs="Open Sans"/>
          <w:color w:val="000000"/>
          <w:sz w:val="20"/>
          <w:szCs w:val="20"/>
          <w:lang w:eastAsia="sk-SK"/>
        </w:rPr>
      </w:pPr>
      <w:r w:rsidRPr="00947DB8">
        <w:rPr>
          <w:rFonts w:ascii="Calibri" w:eastAsia="Times New Roman" w:hAnsi="Calibri" w:cs="Open Sans"/>
          <w:color w:val="000000"/>
          <w:lang w:eastAsia="sk-SK"/>
        </w:rPr>
        <w:t xml:space="preserve">Dobrovoľné </w:t>
      </w:r>
      <w:proofErr w:type="spellStart"/>
      <w:r w:rsidRPr="00947DB8">
        <w:rPr>
          <w:rFonts w:ascii="Calibri" w:eastAsia="Times New Roman" w:hAnsi="Calibri" w:cs="Open Sans"/>
          <w:color w:val="000000"/>
          <w:lang w:eastAsia="sk-SK"/>
        </w:rPr>
        <w:t>samotestovanie</w:t>
      </w:r>
      <w:proofErr w:type="spellEnd"/>
      <w:r w:rsidRPr="00947DB8">
        <w:rPr>
          <w:rFonts w:ascii="Calibri" w:eastAsia="Times New Roman" w:hAnsi="Calibri" w:cs="Open Sans"/>
          <w:color w:val="000000"/>
          <w:lang w:eastAsia="sk-SK"/>
        </w:rPr>
        <w:t xml:space="preserve"> je možné využiť v školách </w:t>
      </w:r>
      <w:r w:rsidRPr="00947DB8">
        <w:rPr>
          <w:rFonts w:ascii="inherit" w:eastAsia="Times New Roman" w:hAnsi="inherit" w:cs="Open Sans"/>
          <w:b/>
          <w:bCs/>
          <w:color w:val="000000"/>
          <w:lang w:eastAsia="sk-SK"/>
        </w:rPr>
        <w:t>s výskytom 10 % žiakov pozitívnych na ochorenie  COVID-19 z celkového počtu žiakov školy</w:t>
      </w:r>
      <w:r w:rsidRPr="00947DB8">
        <w:rPr>
          <w:rFonts w:ascii="Calibri" w:eastAsia="Times New Roman" w:hAnsi="Calibri" w:cs="Open Sans"/>
          <w:color w:val="000000"/>
          <w:lang w:eastAsia="sk-SK"/>
        </w:rPr>
        <w:t xml:space="preserve">. V takom prípade riaditeľ školy môže požiadať miestne príslušný RÚŠS o antigénové </w:t>
      </w:r>
      <w:proofErr w:type="spellStart"/>
      <w:r w:rsidRPr="00947DB8">
        <w:rPr>
          <w:rFonts w:ascii="Calibri" w:eastAsia="Times New Roman" w:hAnsi="Calibri" w:cs="Open Sans"/>
          <w:color w:val="000000"/>
          <w:lang w:eastAsia="sk-SK"/>
        </w:rPr>
        <w:t>samotesty</w:t>
      </w:r>
      <w:proofErr w:type="spellEnd"/>
      <w:r w:rsidRPr="00947DB8">
        <w:rPr>
          <w:rFonts w:ascii="Calibri" w:eastAsia="Times New Roman" w:hAnsi="Calibri" w:cs="Open Sans"/>
          <w:color w:val="000000"/>
          <w:lang w:eastAsia="sk-SK"/>
        </w:rPr>
        <w:t xml:space="preserve"> pre tých žiakov, ktorých rodičia hlásia ich nedostatok, do vyčerpania skladových zásob.</w:t>
      </w:r>
    </w:p>
    <w:p w14:paraId="7558007A" w14:textId="77777777" w:rsidR="00947DB8" w:rsidRPr="00947DB8" w:rsidRDefault="00947DB8" w:rsidP="00947DB8">
      <w:pPr>
        <w:spacing w:after="240" w:line="240" w:lineRule="auto"/>
        <w:ind w:hanging="360"/>
        <w:textAlignment w:val="top"/>
        <w:rPr>
          <w:rFonts w:ascii="Open Sans" w:eastAsia="Times New Roman" w:hAnsi="Open Sans" w:cs="Open Sans"/>
          <w:color w:val="000000"/>
          <w:sz w:val="20"/>
          <w:szCs w:val="20"/>
          <w:lang w:eastAsia="sk-SK"/>
        </w:rPr>
      </w:pPr>
      <w:r w:rsidRPr="00947DB8">
        <w:rPr>
          <w:rFonts w:ascii="inherit" w:eastAsia="Times New Roman" w:hAnsi="inherit" w:cs="Open Sans"/>
          <w:b/>
          <w:bCs/>
          <w:color w:val="000000"/>
          <w:lang w:eastAsia="sk-SK"/>
        </w:rPr>
        <w:t>Testovanie sa realizuje preventívne, resp. podľa potreby, v prípade opätovného výskytu ochorenia  COVID-19.</w:t>
      </w:r>
    </w:p>
    <w:p w14:paraId="4C17314B" w14:textId="77777777" w:rsidR="00947DB8" w:rsidRPr="00947DB8" w:rsidRDefault="00947DB8" w:rsidP="00947DB8">
      <w:pPr>
        <w:spacing w:after="240" w:line="240" w:lineRule="auto"/>
        <w:ind w:hanging="10"/>
        <w:jc w:val="both"/>
        <w:textAlignment w:val="top"/>
        <w:rPr>
          <w:rFonts w:ascii="Open Sans" w:eastAsia="Times New Roman" w:hAnsi="Open Sans" w:cs="Open Sans"/>
          <w:color w:val="000000"/>
          <w:sz w:val="20"/>
          <w:szCs w:val="20"/>
          <w:lang w:eastAsia="sk-SK"/>
        </w:rPr>
      </w:pPr>
      <w:r w:rsidRPr="00947DB8">
        <w:rPr>
          <w:rFonts w:ascii="Calibri" w:eastAsia="Times New Roman" w:hAnsi="Calibri" w:cs="Open Sans"/>
          <w:color w:val="000000"/>
          <w:lang w:eastAsia="sk-SK"/>
        </w:rPr>
        <w:t xml:space="preserve">V prípade, že žiak mal pozitívny výsledok antigénového </w:t>
      </w:r>
      <w:proofErr w:type="spellStart"/>
      <w:r w:rsidRPr="00947DB8">
        <w:rPr>
          <w:rFonts w:ascii="Calibri" w:eastAsia="Times New Roman" w:hAnsi="Calibri" w:cs="Open Sans"/>
          <w:color w:val="000000"/>
          <w:lang w:eastAsia="sk-SK"/>
        </w:rPr>
        <w:t>samotestu</w:t>
      </w:r>
      <w:proofErr w:type="spellEnd"/>
      <w:r w:rsidRPr="00947DB8">
        <w:rPr>
          <w:rFonts w:ascii="Calibri" w:eastAsia="Times New Roman" w:hAnsi="Calibri" w:cs="Open Sans"/>
          <w:color w:val="000000"/>
          <w:lang w:eastAsia="sk-SK"/>
        </w:rPr>
        <w:t>, rodič žiaka/plnoletý žiak bezodkladne oznámi túto skutočnosť všeobecnému lekárovi, škole a žiak ostáva doma.</w:t>
      </w:r>
    </w:p>
    <w:p w14:paraId="30CAF685" w14:textId="77777777" w:rsidR="00947DB8" w:rsidRPr="00947DB8" w:rsidRDefault="00947DB8" w:rsidP="00947DB8">
      <w:pPr>
        <w:spacing w:after="240" w:line="240" w:lineRule="auto"/>
        <w:ind w:hanging="360"/>
        <w:textAlignment w:val="top"/>
        <w:rPr>
          <w:rFonts w:ascii="Open Sans" w:eastAsia="Times New Roman" w:hAnsi="Open Sans" w:cs="Open Sans"/>
          <w:color w:val="000000"/>
          <w:sz w:val="20"/>
          <w:szCs w:val="20"/>
          <w:lang w:eastAsia="sk-SK"/>
        </w:rPr>
      </w:pPr>
      <w:r w:rsidRPr="00947DB8">
        <w:rPr>
          <w:rFonts w:ascii="inherit" w:eastAsia="Times New Roman" w:hAnsi="inherit" w:cs="Open Sans"/>
          <w:b/>
          <w:bCs/>
          <w:color w:val="000000"/>
          <w:sz w:val="24"/>
          <w:szCs w:val="24"/>
          <w:u w:val="single"/>
          <w:lang w:eastAsia="sk-SK"/>
        </w:rPr>
        <w:t>Izolácia a karanténa</w:t>
      </w:r>
    </w:p>
    <w:p w14:paraId="756011D9" w14:textId="77777777" w:rsidR="00947DB8" w:rsidRPr="00947DB8" w:rsidRDefault="00947DB8" w:rsidP="00947DB8">
      <w:pPr>
        <w:spacing w:after="240" w:line="240" w:lineRule="auto"/>
        <w:ind w:hanging="10"/>
        <w:textAlignment w:val="top"/>
        <w:rPr>
          <w:rFonts w:ascii="Open Sans" w:eastAsia="Times New Roman" w:hAnsi="Open Sans" w:cs="Open Sans"/>
          <w:color w:val="000000"/>
          <w:sz w:val="20"/>
          <w:szCs w:val="20"/>
          <w:lang w:eastAsia="sk-SK"/>
        </w:rPr>
      </w:pPr>
      <w:r w:rsidRPr="00947DB8">
        <w:rPr>
          <w:rFonts w:ascii="inherit" w:eastAsia="Times New Roman" w:hAnsi="inherit" w:cs="Open Sans"/>
          <w:b/>
          <w:bCs/>
          <w:i/>
          <w:iCs/>
          <w:color w:val="000000"/>
          <w:lang w:eastAsia="sk-SK"/>
        </w:rPr>
        <w:t>Izolácia</w:t>
      </w:r>
      <w:r w:rsidRPr="00947DB8">
        <w:rPr>
          <w:rFonts w:ascii="inherit" w:eastAsia="Times New Roman" w:hAnsi="inherit" w:cs="Open Sans"/>
          <w:b/>
          <w:bCs/>
          <w:color w:val="000000"/>
          <w:lang w:eastAsia="sk-SK"/>
        </w:rPr>
        <w:t>  </w:t>
      </w:r>
    </w:p>
    <w:p w14:paraId="0199A141" w14:textId="77777777" w:rsidR="00947DB8" w:rsidRPr="00947DB8" w:rsidRDefault="00947DB8" w:rsidP="00947DB8">
      <w:pPr>
        <w:spacing w:after="240" w:line="240" w:lineRule="auto"/>
        <w:ind w:hanging="10"/>
        <w:jc w:val="both"/>
        <w:textAlignment w:val="top"/>
        <w:rPr>
          <w:rFonts w:ascii="Open Sans" w:eastAsia="Times New Roman" w:hAnsi="Open Sans" w:cs="Open Sans"/>
          <w:color w:val="000000"/>
          <w:sz w:val="20"/>
          <w:szCs w:val="20"/>
          <w:lang w:eastAsia="sk-SK"/>
        </w:rPr>
      </w:pPr>
      <w:r w:rsidRPr="00947DB8">
        <w:rPr>
          <w:rFonts w:ascii="Calibri" w:eastAsia="Times New Roman" w:hAnsi="Calibri" w:cs="Open Sans"/>
          <w:color w:val="000000"/>
          <w:lang w:eastAsia="sk-SK"/>
        </w:rPr>
        <w:t>Izolácia je obmedzenie pohybu osoby, ktorá bola pozitívne testovaná na COVID-19. Izolácia trvá po dobu 5 dní, pokiaľ sa počas posledných 24 hodín izolácie nevyskytnú klinické príznaky od</w:t>
      </w:r>
      <w:r w:rsidRPr="00947DB8">
        <w:rPr>
          <w:rFonts w:ascii="inherit" w:eastAsia="Times New Roman" w:hAnsi="inherit" w:cs="Open Sans"/>
          <w:b/>
          <w:bCs/>
          <w:color w:val="000000"/>
          <w:lang w:eastAsia="sk-SK"/>
        </w:rPr>
        <w:t> </w:t>
      </w:r>
      <w:r w:rsidRPr="00947DB8">
        <w:rPr>
          <w:rFonts w:ascii="Calibri" w:eastAsia="Times New Roman" w:hAnsi="Calibri" w:cs="Open Sans"/>
          <w:color w:val="000000"/>
          <w:lang w:eastAsia="sk-SK"/>
        </w:rPr>
        <w:t>dátumu testovania s pozitívnym výsledkom alebo</w:t>
      </w:r>
      <w:r w:rsidRPr="00947DB8">
        <w:rPr>
          <w:rFonts w:ascii="inherit" w:eastAsia="Times New Roman" w:hAnsi="inherit" w:cs="Open Sans"/>
          <w:b/>
          <w:bCs/>
          <w:color w:val="000000"/>
          <w:lang w:eastAsia="sk-SK"/>
        </w:rPr>
        <w:t> </w:t>
      </w:r>
      <w:r w:rsidRPr="00947DB8">
        <w:rPr>
          <w:rFonts w:ascii="Calibri" w:eastAsia="Times New Roman" w:hAnsi="Calibri" w:cs="Open Sans"/>
          <w:color w:val="000000"/>
          <w:lang w:eastAsia="sk-SK"/>
        </w:rPr>
        <w:t>od objavenia prvých klinických príznakov ochorenia. Koniec izolácie</w:t>
      </w:r>
      <w:r w:rsidRPr="00947DB8">
        <w:rPr>
          <w:rFonts w:ascii="inherit" w:eastAsia="Times New Roman" w:hAnsi="inherit" w:cs="Open Sans"/>
          <w:b/>
          <w:bCs/>
          <w:color w:val="000000"/>
          <w:lang w:eastAsia="sk-SK"/>
        </w:rPr>
        <w:t> </w:t>
      </w:r>
      <w:r w:rsidRPr="00947DB8">
        <w:rPr>
          <w:rFonts w:ascii="Calibri" w:eastAsia="Times New Roman" w:hAnsi="Calibri" w:cs="Open Sans"/>
          <w:color w:val="000000"/>
          <w:lang w:eastAsia="sk-SK"/>
        </w:rPr>
        <w:t>určuje lekár len v prípade výskytu klinických príznakov. Všeobecný lekár nevydáva potvrdenie o ukončení izolácie. Po ukončení 5-dňovej izolácie je osoba povinná mať ďalších 5 dní prekryté horné dýchacie cesty respirátorom FFP2. Povinnosť nosiť respirátor sa nevzťahuje na deti do 6 rokov. Žiaci po skončení izolácie v škole a v školskom zariadení môžu použitie respirátora nahradiť rúškom.</w:t>
      </w:r>
      <w:r w:rsidRPr="00947DB8">
        <w:rPr>
          <w:rFonts w:ascii="inherit" w:eastAsia="Times New Roman" w:hAnsi="inherit" w:cs="Open Sans"/>
          <w:b/>
          <w:bCs/>
          <w:color w:val="000000"/>
          <w:lang w:eastAsia="sk-SK"/>
        </w:rPr>
        <w:t> </w:t>
      </w:r>
    </w:p>
    <w:p w14:paraId="7DCBF1FB" w14:textId="77777777" w:rsidR="00947DB8" w:rsidRPr="00947DB8" w:rsidRDefault="00947DB8" w:rsidP="00947DB8">
      <w:pPr>
        <w:spacing w:after="240" w:line="240" w:lineRule="auto"/>
        <w:ind w:hanging="10"/>
        <w:textAlignment w:val="top"/>
        <w:rPr>
          <w:rFonts w:ascii="Open Sans" w:eastAsia="Times New Roman" w:hAnsi="Open Sans" w:cs="Open Sans"/>
          <w:color w:val="000000"/>
          <w:sz w:val="20"/>
          <w:szCs w:val="20"/>
          <w:lang w:eastAsia="sk-SK"/>
        </w:rPr>
      </w:pPr>
      <w:r w:rsidRPr="00947DB8">
        <w:rPr>
          <w:rFonts w:ascii="inherit" w:eastAsia="Times New Roman" w:hAnsi="inherit" w:cs="Open Sans"/>
          <w:b/>
          <w:bCs/>
          <w:i/>
          <w:iCs/>
          <w:color w:val="000000"/>
          <w:lang w:eastAsia="sk-SK"/>
        </w:rPr>
        <w:t>Karanténa</w:t>
      </w:r>
    </w:p>
    <w:p w14:paraId="140F334E" w14:textId="77777777" w:rsidR="00947DB8" w:rsidRPr="00947DB8" w:rsidRDefault="00947DB8" w:rsidP="00947DB8">
      <w:pPr>
        <w:spacing w:after="240" w:line="240" w:lineRule="auto"/>
        <w:ind w:hanging="10"/>
        <w:jc w:val="both"/>
        <w:textAlignment w:val="top"/>
        <w:rPr>
          <w:rFonts w:ascii="Open Sans" w:eastAsia="Times New Roman" w:hAnsi="Open Sans" w:cs="Open Sans"/>
          <w:color w:val="000000"/>
          <w:sz w:val="20"/>
          <w:szCs w:val="20"/>
          <w:lang w:eastAsia="sk-SK"/>
        </w:rPr>
      </w:pPr>
      <w:r w:rsidRPr="00947DB8">
        <w:rPr>
          <w:rFonts w:ascii="Calibri" w:eastAsia="Times New Roman" w:hAnsi="Calibri" w:cs="Open Sans"/>
          <w:color w:val="000000"/>
          <w:lang w:eastAsia="sk-SK"/>
        </w:rPr>
        <w:t>Karanténa je pre osobu, ktorá prišla do úzkeho kontaktu s osobou pozitívnou na COVID-19. Úzky kontakt zostáva  v karanténe </w:t>
      </w:r>
      <w:r w:rsidRPr="00947DB8">
        <w:rPr>
          <w:rFonts w:ascii="inherit" w:eastAsia="Times New Roman" w:hAnsi="inherit" w:cs="Open Sans"/>
          <w:b/>
          <w:bCs/>
          <w:color w:val="000000"/>
          <w:lang w:eastAsia="sk-SK"/>
        </w:rPr>
        <w:t>iba vtedy, ak jeho všeobecný lekár posúdi karanténu ako potrebnú</w:t>
      </w:r>
      <w:r w:rsidRPr="00947DB8">
        <w:rPr>
          <w:rFonts w:ascii="Calibri" w:eastAsia="Times New Roman" w:hAnsi="Calibri" w:cs="Open Sans"/>
          <w:color w:val="000000"/>
          <w:lang w:eastAsia="sk-SK"/>
        </w:rPr>
        <w:t xml:space="preserve"> (zo zreteľov hodných epidemiologických dôvodov, ktorými sú najmä dlhodobý úzky kontakt s osobou pozitívnou na ochorenie, ohrozenie </w:t>
      </w:r>
      <w:proofErr w:type="spellStart"/>
      <w:r w:rsidRPr="00947DB8">
        <w:rPr>
          <w:rFonts w:ascii="Calibri" w:eastAsia="Times New Roman" w:hAnsi="Calibri" w:cs="Open Sans"/>
          <w:color w:val="000000"/>
          <w:lang w:eastAsia="sk-SK"/>
        </w:rPr>
        <w:t>imunodeficientnej</w:t>
      </w:r>
      <w:proofErr w:type="spellEnd"/>
      <w:r w:rsidRPr="00947DB8">
        <w:rPr>
          <w:rFonts w:ascii="Calibri" w:eastAsia="Times New Roman" w:hAnsi="Calibri" w:cs="Open Sans"/>
          <w:color w:val="000000"/>
          <w:lang w:eastAsia="sk-SK"/>
        </w:rPr>
        <w:t xml:space="preserve"> osoby na pracovisku) a zároveň, ktorá prišla do úzkeho kontaktu s osobou, ktorá sa neskôr stala osobou pozitívnou na ochorenie, a to počas obdobia dvoch dní: </w:t>
      </w:r>
    </w:p>
    <w:p w14:paraId="263005CA" w14:textId="77777777" w:rsidR="00947DB8" w:rsidRPr="00947DB8" w:rsidRDefault="00947DB8" w:rsidP="00947DB8">
      <w:pPr>
        <w:numPr>
          <w:ilvl w:val="1"/>
          <w:numId w:val="40"/>
        </w:numPr>
        <w:spacing w:after="0" w:line="240" w:lineRule="auto"/>
        <w:ind w:left="45"/>
        <w:jc w:val="both"/>
        <w:textAlignment w:val="top"/>
        <w:rPr>
          <w:rFonts w:ascii="Open Sans" w:eastAsia="Times New Roman" w:hAnsi="Open Sans" w:cs="Open Sans"/>
          <w:color w:val="000000"/>
          <w:sz w:val="20"/>
          <w:szCs w:val="20"/>
          <w:lang w:eastAsia="sk-SK"/>
        </w:rPr>
      </w:pPr>
      <w:r w:rsidRPr="00947DB8">
        <w:rPr>
          <w:rFonts w:ascii="Calibri" w:eastAsia="Times New Roman" w:hAnsi="Calibri" w:cs="Open Sans"/>
          <w:color w:val="000000"/>
          <w:lang w:eastAsia="sk-SK"/>
        </w:rPr>
        <w:lastRenderedPageBreak/>
        <w:t>pred dňom odberu vzorky biologického materiálu do skončenia izolácie alebo</w:t>
      </w:r>
    </w:p>
    <w:p w14:paraId="1B5AD0AE" w14:textId="77777777" w:rsidR="00947DB8" w:rsidRPr="00947DB8" w:rsidRDefault="00947DB8" w:rsidP="00947DB8">
      <w:pPr>
        <w:numPr>
          <w:ilvl w:val="1"/>
          <w:numId w:val="40"/>
        </w:numPr>
        <w:spacing w:after="0" w:line="240" w:lineRule="auto"/>
        <w:ind w:left="45"/>
        <w:jc w:val="both"/>
        <w:textAlignment w:val="top"/>
        <w:rPr>
          <w:rFonts w:ascii="Open Sans" w:eastAsia="Times New Roman" w:hAnsi="Open Sans" w:cs="Open Sans"/>
          <w:color w:val="000000"/>
          <w:sz w:val="20"/>
          <w:szCs w:val="20"/>
          <w:lang w:eastAsia="sk-SK"/>
        </w:rPr>
      </w:pPr>
      <w:r w:rsidRPr="00947DB8">
        <w:rPr>
          <w:rFonts w:ascii="Calibri" w:eastAsia="Times New Roman" w:hAnsi="Calibri" w:cs="Open Sans"/>
          <w:color w:val="000000"/>
          <w:lang w:eastAsia="sk-SK"/>
        </w:rPr>
        <w:t>pred objavením sa prvých klinických príznakov ochorenia u osoby do skončenia jej izolácie.</w:t>
      </w:r>
    </w:p>
    <w:p w14:paraId="060462D4" w14:textId="77777777" w:rsidR="00947DB8" w:rsidRPr="00947DB8" w:rsidRDefault="00947DB8" w:rsidP="00947DB8">
      <w:pPr>
        <w:spacing w:after="240" w:line="240" w:lineRule="auto"/>
        <w:ind w:hanging="10"/>
        <w:jc w:val="both"/>
        <w:textAlignment w:val="top"/>
        <w:rPr>
          <w:rFonts w:ascii="Open Sans" w:eastAsia="Times New Roman" w:hAnsi="Open Sans" w:cs="Open Sans"/>
          <w:color w:val="000000"/>
          <w:sz w:val="20"/>
          <w:szCs w:val="20"/>
          <w:lang w:eastAsia="sk-SK"/>
        </w:rPr>
      </w:pPr>
      <w:r w:rsidRPr="00947DB8">
        <w:rPr>
          <w:rFonts w:ascii="Calibri" w:eastAsia="Times New Roman" w:hAnsi="Calibri" w:cs="Open Sans"/>
          <w:color w:val="000000"/>
          <w:lang w:eastAsia="sk-SK"/>
        </w:rPr>
        <w:t>Karanténa končí pri bezpríznakovom priebehu po 5 dňoch. V prípade výskytu klinických príznakov počas karantény rodič telefonicky alebo e-mailom kontaktuje všeobecného lekára pre deti a dorast. Ak sa  rodič nedokáže skontaktovať so všeobecným lekárom svojho dieťaťa, postupuje podľa manuálov zverejnených na webovej stránke: </w:t>
      </w:r>
      <w:r w:rsidRPr="00947DB8">
        <w:rPr>
          <w:rFonts w:ascii="inherit" w:eastAsia="Times New Roman" w:hAnsi="inherit" w:cs="Open Sans"/>
          <w:color w:val="0000FF"/>
          <w:u w:val="single"/>
          <w:lang w:eastAsia="sk-SK"/>
        </w:rPr>
        <w:t>https://pediatridetom.sk/</w:t>
      </w:r>
    </w:p>
    <w:p w14:paraId="71501AA8" w14:textId="77777777" w:rsidR="00947DB8" w:rsidRPr="00947DB8" w:rsidRDefault="00947DB8" w:rsidP="00947DB8">
      <w:pPr>
        <w:spacing w:after="240" w:line="240" w:lineRule="auto"/>
        <w:ind w:hanging="360"/>
        <w:textAlignment w:val="top"/>
        <w:rPr>
          <w:rFonts w:ascii="Open Sans" w:eastAsia="Times New Roman" w:hAnsi="Open Sans" w:cs="Open Sans"/>
          <w:color w:val="000000"/>
          <w:sz w:val="20"/>
          <w:szCs w:val="20"/>
          <w:lang w:eastAsia="sk-SK"/>
        </w:rPr>
      </w:pPr>
      <w:r w:rsidRPr="00947DB8">
        <w:rPr>
          <w:rFonts w:ascii="inherit" w:eastAsia="Times New Roman" w:hAnsi="inherit" w:cs="Open Sans"/>
          <w:b/>
          <w:bCs/>
          <w:color w:val="000000"/>
          <w:lang w:eastAsia="sk-SK"/>
        </w:rPr>
        <w:t> </w:t>
      </w:r>
      <w:r w:rsidRPr="00947DB8">
        <w:rPr>
          <w:rFonts w:ascii="inherit" w:eastAsia="Times New Roman" w:hAnsi="inherit" w:cs="Open Sans"/>
          <w:b/>
          <w:bCs/>
          <w:color w:val="000000"/>
          <w:sz w:val="24"/>
          <w:szCs w:val="24"/>
          <w:u w:val="single"/>
          <w:lang w:eastAsia="sk-SK"/>
        </w:rPr>
        <w:t>Prekrytie horných dýchacích ciest respirátorom/rúškom</w:t>
      </w:r>
      <w:r w:rsidRPr="00947DB8">
        <w:rPr>
          <w:rFonts w:ascii="inherit" w:eastAsia="Times New Roman" w:hAnsi="inherit" w:cs="Open Sans"/>
          <w:b/>
          <w:bCs/>
          <w:color w:val="000000"/>
          <w:lang w:eastAsia="sk-SK"/>
        </w:rPr>
        <w:t> </w:t>
      </w:r>
      <w:r w:rsidRPr="00947DB8">
        <w:rPr>
          <w:rFonts w:ascii="Calibri" w:eastAsia="Times New Roman" w:hAnsi="Calibri" w:cs="Open Sans"/>
          <w:color w:val="000000"/>
          <w:lang w:eastAsia="sk-SK"/>
        </w:rPr>
        <w:t> </w:t>
      </w:r>
    </w:p>
    <w:p w14:paraId="291B8F5A" w14:textId="77777777" w:rsidR="00947DB8" w:rsidRPr="00947DB8" w:rsidRDefault="00947DB8" w:rsidP="00383BAB">
      <w:pPr>
        <w:spacing w:after="240" w:line="240" w:lineRule="auto"/>
        <w:ind w:hanging="10"/>
        <w:textAlignment w:val="top"/>
        <w:rPr>
          <w:rFonts w:ascii="Open Sans" w:eastAsia="Times New Roman" w:hAnsi="Open Sans" w:cs="Open Sans"/>
          <w:color w:val="000000"/>
          <w:sz w:val="20"/>
          <w:szCs w:val="20"/>
          <w:lang w:eastAsia="sk-SK"/>
        </w:rPr>
      </w:pPr>
      <w:r w:rsidRPr="00947DB8">
        <w:rPr>
          <w:rFonts w:ascii="Calibri" w:eastAsia="Times New Roman" w:hAnsi="Calibri" w:cs="Open Sans"/>
          <w:color w:val="000000"/>
          <w:lang w:eastAsia="sk-SK"/>
        </w:rPr>
        <w:t>Na základe aktuálne platnej vyhlášky ÚVZ SR dieťa/žiak ani zamestnanec školy nemusí mať v interiéri ani v exteriéri prekryté horné dýchacie cesty. </w:t>
      </w:r>
      <w:r w:rsidRPr="00947DB8">
        <w:rPr>
          <w:rFonts w:ascii="Open Sans" w:eastAsia="Times New Roman" w:hAnsi="Open Sans" w:cs="Open Sans"/>
          <w:color w:val="000000"/>
          <w:sz w:val="20"/>
          <w:szCs w:val="20"/>
          <w:lang w:eastAsia="sk-SK"/>
        </w:rPr>
        <w:br/>
      </w:r>
      <w:r w:rsidRPr="00947DB8">
        <w:rPr>
          <w:rFonts w:ascii="Calibri" w:eastAsia="Times New Roman" w:hAnsi="Calibri" w:cs="Open Sans"/>
          <w:b/>
          <w:bCs/>
          <w:color w:val="000000"/>
          <w:lang w:eastAsia="sk-SK"/>
        </w:rPr>
        <w:t>Z obavy o svoje zdravie môže aj naďalej dieťa/žiak a zamestnanec mať dobrovoľne prekryté horné dýchacie cesty rúškom/respirátorom. </w:t>
      </w:r>
    </w:p>
    <w:p w14:paraId="21572DF7" w14:textId="77777777" w:rsidR="00947DB8" w:rsidRPr="00947DB8" w:rsidRDefault="00947DB8" w:rsidP="00947DB8">
      <w:pPr>
        <w:spacing w:after="240" w:line="240" w:lineRule="auto"/>
        <w:ind w:hanging="360"/>
        <w:textAlignment w:val="top"/>
        <w:rPr>
          <w:rFonts w:ascii="Open Sans" w:eastAsia="Times New Roman" w:hAnsi="Open Sans" w:cs="Open Sans"/>
          <w:color w:val="000000"/>
          <w:sz w:val="20"/>
          <w:szCs w:val="20"/>
          <w:lang w:eastAsia="sk-SK"/>
        </w:rPr>
      </w:pPr>
      <w:r w:rsidRPr="00947DB8">
        <w:rPr>
          <w:rFonts w:ascii="inherit" w:eastAsia="Times New Roman" w:hAnsi="inherit" w:cs="Open Sans"/>
          <w:b/>
          <w:bCs/>
          <w:color w:val="000000"/>
          <w:lang w:eastAsia="sk-SK"/>
        </w:rPr>
        <w:t> </w:t>
      </w:r>
      <w:r w:rsidRPr="00947DB8">
        <w:rPr>
          <w:rFonts w:ascii="inherit" w:eastAsia="Times New Roman" w:hAnsi="inherit" w:cs="Open Sans"/>
          <w:b/>
          <w:bCs/>
          <w:color w:val="000000"/>
          <w:sz w:val="24"/>
          <w:szCs w:val="24"/>
          <w:u w:val="single"/>
          <w:lang w:eastAsia="sk-SK"/>
        </w:rPr>
        <w:t>Ranný filter</w:t>
      </w:r>
    </w:p>
    <w:p w14:paraId="288B0E09" w14:textId="77777777" w:rsidR="00947DB8" w:rsidRPr="00947DB8" w:rsidRDefault="00947DB8" w:rsidP="00947DB8">
      <w:pPr>
        <w:spacing w:after="240" w:line="240" w:lineRule="auto"/>
        <w:ind w:hanging="10"/>
        <w:jc w:val="both"/>
        <w:textAlignment w:val="top"/>
        <w:rPr>
          <w:rFonts w:ascii="Open Sans" w:eastAsia="Times New Roman" w:hAnsi="Open Sans" w:cs="Open Sans"/>
          <w:color w:val="000000"/>
          <w:sz w:val="20"/>
          <w:szCs w:val="20"/>
          <w:lang w:eastAsia="sk-SK"/>
        </w:rPr>
      </w:pPr>
      <w:r w:rsidRPr="00947DB8">
        <w:rPr>
          <w:rFonts w:ascii="Calibri" w:eastAsia="Times New Roman" w:hAnsi="Calibri" w:cs="Open Sans"/>
          <w:color w:val="000000"/>
          <w:lang w:eastAsia="sk-SK"/>
        </w:rPr>
        <w:t>Materská škola povinne vykonáva ranný filter podľa § 24 ods. 9 písm. a), b) zákona č. 355/2007 Z. z. o ochrane, podpore a rozvoji verejného zdravia a o zmene a doplnení niektorých zákonov.</w:t>
      </w:r>
    </w:p>
    <w:p w14:paraId="79A636AC" w14:textId="77777777" w:rsidR="00947DB8" w:rsidRPr="00947DB8" w:rsidRDefault="00947DB8" w:rsidP="00947DB8">
      <w:pPr>
        <w:spacing w:after="240" w:line="240" w:lineRule="auto"/>
        <w:ind w:hanging="10"/>
        <w:jc w:val="both"/>
        <w:textAlignment w:val="top"/>
        <w:rPr>
          <w:rFonts w:ascii="Open Sans" w:eastAsia="Times New Roman" w:hAnsi="Open Sans" w:cs="Open Sans"/>
          <w:color w:val="000000"/>
          <w:sz w:val="20"/>
          <w:szCs w:val="20"/>
          <w:lang w:eastAsia="sk-SK"/>
        </w:rPr>
      </w:pPr>
      <w:r w:rsidRPr="00947DB8">
        <w:rPr>
          <w:rFonts w:ascii="Calibri" w:eastAsia="Times New Roman" w:hAnsi="Calibri" w:cs="Open Sans"/>
          <w:color w:val="000000"/>
          <w:lang w:eastAsia="sk-SK"/>
        </w:rPr>
        <w:t>Odporúčame ostatným druhom škôl vykonávať ranný filter z dôvodu zaistenia bezpečnosti a ochrany zdravia žiakov v nadväznosti na aktuálnu epidemickú situáciu v danej škole. </w:t>
      </w:r>
    </w:p>
    <w:p w14:paraId="788C68A8" w14:textId="77777777" w:rsidR="00947DB8" w:rsidRPr="00947DB8" w:rsidRDefault="00947DB8" w:rsidP="00947DB8">
      <w:pPr>
        <w:spacing w:after="240" w:line="240" w:lineRule="auto"/>
        <w:ind w:hanging="10"/>
        <w:jc w:val="both"/>
        <w:textAlignment w:val="top"/>
        <w:rPr>
          <w:rFonts w:ascii="Open Sans" w:eastAsia="Times New Roman" w:hAnsi="Open Sans" w:cs="Open Sans"/>
          <w:color w:val="000000"/>
          <w:sz w:val="20"/>
          <w:szCs w:val="20"/>
          <w:lang w:eastAsia="sk-SK"/>
        </w:rPr>
      </w:pPr>
      <w:r w:rsidRPr="00947DB8">
        <w:rPr>
          <w:rFonts w:ascii="Calibri" w:eastAsia="Times New Roman" w:hAnsi="Calibri" w:cs="Open Sans"/>
          <w:color w:val="000000"/>
          <w:lang w:eastAsia="sk-SK"/>
        </w:rPr>
        <w:t>V prípade, že žiak pri rannom filtri prejavuje akýkoľvek príznak COVID-19, je potrebné bezodkladne informovať rodiča, aby si ho prišiel vyzdvihnúť. Do tej doby je žiak umiestnený v izolačnej miestnosti.</w:t>
      </w:r>
    </w:p>
    <w:p w14:paraId="3D97DEC1" w14:textId="77777777" w:rsidR="00947DB8" w:rsidRPr="00947DB8" w:rsidRDefault="00947DB8" w:rsidP="00947DB8">
      <w:pPr>
        <w:spacing w:after="240" w:line="240" w:lineRule="auto"/>
        <w:ind w:hanging="360"/>
        <w:textAlignment w:val="top"/>
        <w:rPr>
          <w:rFonts w:ascii="Open Sans" w:eastAsia="Times New Roman" w:hAnsi="Open Sans" w:cs="Open Sans"/>
          <w:color w:val="000000"/>
          <w:sz w:val="20"/>
          <w:szCs w:val="20"/>
          <w:lang w:eastAsia="sk-SK"/>
        </w:rPr>
      </w:pPr>
      <w:r w:rsidRPr="00947DB8">
        <w:rPr>
          <w:rFonts w:ascii="Calibri" w:eastAsia="Times New Roman" w:hAnsi="Calibri" w:cs="Open Sans"/>
          <w:color w:val="000000"/>
          <w:lang w:eastAsia="sk-SK"/>
        </w:rPr>
        <w:t> </w:t>
      </w:r>
      <w:r w:rsidRPr="00947DB8">
        <w:rPr>
          <w:rFonts w:ascii="inherit" w:eastAsia="Times New Roman" w:hAnsi="inherit" w:cs="Open Sans"/>
          <w:b/>
          <w:bCs/>
          <w:color w:val="000000"/>
          <w:sz w:val="24"/>
          <w:szCs w:val="24"/>
          <w:u w:val="single"/>
          <w:lang w:eastAsia="sk-SK"/>
        </w:rPr>
        <w:t>Oznam vstupu do priestorov školy a školského zariadenia</w:t>
      </w:r>
    </w:p>
    <w:p w14:paraId="06497758" w14:textId="79702A10" w:rsidR="00947DB8" w:rsidRPr="00947DB8" w:rsidRDefault="00947DB8" w:rsidP="00947DB8">
      <w:pPr>
        <w:spacing w:after="240" w:line="240" w:lineRule="auto"/>
        <w:ind w:hanging="10"/>
        <w:jc w:val="both"/>
        <w:textAlignment w:val="top"/>
        <w:rPr>
          <w:rFonts w:ascii="Open Sans" w:eastAsia="Times New Roman" w:hAnsi="Open Sans" w:cs="Open Sans"/>
          <w:color w:val="000000"/>
          <w:sz w:val="20"/>
          <w:szCs w:val="20"/>
          <w:lang w:eastAsia="sk-SK"/>
        </w:rPr>
      </w:pPr>
      <w:r w:rsidRPr="00947DB8">
        <w:rPr>
          <w:rFonts w:ascii="Calibri" w:eastAsia="Times New Roman" w:hAnsi="Calibri" w:cs="Open Sans"/>
          <w:color w:val="000000"/>
          <w:lang w:eastAsia="sk-SK"/>
        </w:rPr>
        <w:t>Škola a školské zariadenie zverejnení „Oznam vstupu do priestorov školy a školského zari</w:t>
      </w:r>
      <w:r w:rsidR="00383BAB">
        <w:rPr>
          <w:rFonts w:ascii="Calibri" w:eastAsia="Times New Roman" w:hAnsi="Calibri" w:cs="Open Sans"/>
          <w:color w:val="000000"/>
          <w:lang w:eastAsia="sk-SK"/>
        </w:rPr>
        <w:t>adenia“ na vchodových dverách</w:t>
      </w:r>
      <w:r w:rsidRPr="00947DB8">
        <w:rPr>
          <w:rFonts w:ascii="Calibri" w:eastAsia="Times New Roman" w:hAnsi="Calibri" w:cs="Open Sans"/>
          <w:color w:val="000000"/>
          <w:lang w:eastAsia="sk-SK"/>
        </w:rPr>
        <w:t>.</w:t>
      </w:r>
    </w:p>
    <w:p w14:paraId="4B742DA8" w14:textId="77777777" w:rsidR="00947DB8" w:rsidRPr="00947DB8" w:rsidRDefault="00947DB8" w:rsidP="00947DB8">
      <w:pPr>
        <w:spacing w:after="240" w:line="240" w:lineRule="auto"/>
        <w:ind w:hanging="360"/>
        <w:textAlignment w:val="top"/>
        <w:rPr>
          <w:rFonts w:ascii="Open Sans" w:eastAsia="Times New Roman" w:hAnsi="Open Sans" w:cs="Open Sans"/>
          <w:color w:val="000000"/>
          <w:sz w:val="20"/>
          <w:szCs w:val="20"/>
          <w:lang w:eastAsia="sk-SK"/>
        </w:rPr>
      </w:pPr>
      <w:r w:rsidRPr="00947DB8">
        <w:rPr>
          <w:rFonts w:ascii="Calibri" w:eastAsia="Times New Roman" w:hAnsi="Calibri" w:cs="Open Sans"/>
          <w:color w:val="000000"/>
          <w:lang w:eastAsia="sk-SK"/>
        </w:rPr>
        <w:t> </w:t>
      </w:r>
      <w:r w:rsidRPr="00947DB8">
        <w:rPr>
          <w:rFonts w:ascii="inherit" w:eastAsia="Times New Roman" w:hAnsi="inherit" w:cs="Open Sans"/>
          <w:b/>
          <w:bCs/>
          <w:color w:val="000000"/>
          <w:sz w:val="24"/>
          <w:szCs w:val="24"/>
          <w:u w:val="single"/>
          <w:lang w:eastAsia="sk-SK"/>
        </w:rPr>
        <w:t>Stravovanie</w:t>
      </w:r>
    </w:p>
    <w:p w14:paraId="430852D5" w14:textId="77777777" w:rsidR="00947DB8" w:rsidRPr="00947DB8" w:rsidRDefault="00947DB8" w:rsidP="00947DB8">
      <w:pPr>
        <w:spacing w:after="240" w:line="240" w:lineRule="auto"/>
        <w:ind w:hanging="10"/>
        <w:jc w:val="both"/>
        <w:textAlignment w:val="top"/>
        <w:rPr>
          <w:rFonts w:ascii="Open Sans" w:eastAsia="Times New Roman" w:hAnsi="Open Sans" w:cs="Open Sans"/>
          <w:color w:val="000000"/>
          <w:sz w:val="20"/>
          <w:szCs w:val="20"/>
          <w:lang w:eastAsia="sk-SK"/>
        </w:rPr>
      </w:pPr>
      <w:r w:rsidRPr="00947DB8">
        <w:rPr>
          <w:rFonts w:ascii="Calibri" w:eastAsia="Times New Roman" w:hAnsi="Calibri" w:cs="Open Sans"/>
          <w:color w:val="000000"/>
          <w:lang w:eastAsia="sk-SK"/>
        </w:rPr>
        <w:t>Stravovanie v jedálni je umožnené len žiakom a zamestnancom. Výdaj jedál pre cudzích stravníkov je možné umožniť len výdajným okienkom bez možnosti konzumácie jedla v priestoroch školskej jedálne. Prevádzka zariadení školského stravovania v rozsahu konzumácie jedál a nápojov sa do skončenia mimoriadnej situácie vyhlásenej uznesením vlády SR č. 142 z 26. februára 2022 umožňuje na základe rozhodnutia ministra školstva aj pre príslušníkov ozbrojených síl SR. Súkromné prevádzky pôsobiace v areáli školy (napr. bufety) sa riadia aktuálnymi nariadeniami ÚVZ SR.</w:t>
      </w:r>
    </w:p>
    <w:p w14:paraId="315E9630" w14:textId="77777777" w:rsidR="00947DB8" w:rsidRPr="00947DB8" w:rsidRDefault="00947DB8" w:rsidP="00947DB8">
      <w:pPr>
        <w:spacing w:after="240" w:line="240" w:lineRule="auto"/>
        <w:ind w:hanging="360"/>
        <w:textAlignment w:val="top"/>
        <w:rPr>
          <w:rFonts w:ascii="Open Sans" w:eastAsia="Times New Roman" w:hAnsi="Open Sans" w:cs="Open Sans"/>
          <w:color w:val="000000"/>
          <w:sz w:val="20"/>
          <w:szCs w:val="20"/>
          <w:lang w:eastAsia="sk-SK"/>
        </w:rPr>
      </w:pPr>
      <w:r w:rsidRPr="00947DB8">
        <w:rPr>
          <w:rFonts w:ascii="Calibri" w:eastAsia="Times New Roman" w:hAnsi="Calibri" w:cs="Open Sans"/>
          <w:color w:val="000000"/>
          <w:lang w:eastAsia="sk-SK"/>
        </w:rPr>
        <w:t> </w:t>
      </w:r>
      <w:r w:rsidRPr="00947DB8">
        <w:rPr>
          <w:rFonts w:ascii="inherit" w:eastAsia="Times New Roman" w:hAnsi="inherit" w:cs="Open Sans"/>
          <w:b/>
          <w:bCs/>
          <w:color w:val="000000"/>
          <w:sz w:val="24"/>
          <w:szCs w:val="24"/>
          <w:u w:val="single"/>
          <w:lang w:eastAsia="sk-SK"/>
        </w:rPr>
        <w:t>Mimoriadne prerušenie školského vyučovania</w:t>
      </w:r>
    </w:p>
    <w:p w14:paraId="14B47CFE" w14:textId="77777777" w:rsidR="00947DB8" w:rsidRPr="00947DB8" w:rsidRDefault="00947DB8" w:rsidP="00947DB8">
      <w:pPr>
        <w:spacing w:after="240" w:line="240" w:lineRule="auto"/>
        <w:ind w:hanging="10"/>
        <w:jc w:val="both"/>
        <w:textAlignment w:val="top"/>
        <w:rPr>
          <w:rFonts w:ascii="Open Sans" w:eastAsia="Times New Roman" w:hAnsi="Open Sans" w:cs="Open Sans"/>
          <w:color w:val="000000"/>
          <w:sz w:val="20"/>
          <w:szCs w:val="20"/>
          <w:lang w:eastAsia="sk-SK"/>
        </w:rPr>
      </w:pPr>
      <w:r w:rsidRPr="00947DB8">
        <w:rPr>
          <w:rFonts w:ascii="Calibri" w:eastAsia="Times New Roman" w:hAnsi="Calibri" w:cs="Open Sans"/>
          <w:color w:val="000000"/>
          <w:lang w:eastAsia="sk-SK"/>
        </w:rPr>
        <w:t>Na základe rozhodnutia ministra školstva v období školského vyučovania môže riaditeľ školy podľa § 150 ods. 5 školského zákona poskytnúť žiakom jednej triedy alebo žiakom viacerých tried z dôvodu podozrenia na výskyt  COVID-19 voľno viac ako päť dní so súhlasom zriaďovateľa.</w:t>
      </w:r>
    </w:p>
    <w:p w14:paraId="6B2BCFAC" w14:textId="77777777" w:rsidR="00947DB8" w:rsidRPr="00947DB8" w:rsidRDefault="00947DB8" w:rsidP="00947DB8">
      <w:pPr>
        <w:spacing w:after="0" w:line="240" w:lineRule="auto"/>
        <w:ind w:hanging="10"/>
        <w:jc w:val="both"/>
        <w:textAlignment w:val="top"/>
        <w:rPr>
          <w:rFonts w:ascii="Open Sans" w:eastAsia="Times New Roman" w:hAnsi="Open Sans" w:cs="Open Sans"/>
          <w:color w:val="000000"/>
          <w:sz w:val="20"/>
          <w:szCs w:val="20"/>
          <w:lang w:eastAsia="sk-SK"/>
        </w:rPr>
      </w:pPr>
      <w:r w:rsidRPr="00947DB8">
        <w:rPr>
          <w:rFonts w:ascii="Calibri" w:eastAsia="Times New Roman" w:hAnsi="Calibri" w:cs="Open Sans"/>
          <w:color w:val="000000"/>
          <w:lang w:eastAsia="sk-SK"/>
        </w:rPr>
        <w:t xml:space="preserve">Riaditeľ školy so súhlasom zriaďovateľa z dôvodu podozrenia na výskyt ochorenia poskytne voľno žiakom jednej triedy alebo žiakom viacerých tried a túto skutočnosť bezodkladne oznámi rodičom formou oznamu zverejneného spôsobom, ktorý určí škola (napr. prostredníctvom webového sídla školy, </w:t>
      </w:r>
      <w:proofErr w:type="spellStart"/>
      <w:r w:rsidRPr="00947DB8">
        <w:rPr>
          <w:rFonts w:ascii="Calibri" w:eastAsia="Times New Roman" w:hAnsi="Calibri" w:cs="Open Sans"/>
          <w:color w:val="000000"/>
          <w:lang w:eastAsia="sk-SK"/>
        </w:rPr>
        <w:t>Edupage</w:t>
      </w:r>
      <w:proofErr w:type="spellEnd"/>
      <w:r w:rsidRPr="00947DB8">
        <w:rPr>
          <w:rFonts w:ascii="Calibri" w:eastAsia="Times New Roman" w:hAnsi="Calibri" w:cs="Open Sans"/>
          <w:color w:val="000000"/>
          <w:lang w:eastAsia="sk-SK"/>
        </w:rPr>
        <w:t>, písomným oznámením, apod.).</w:t>
      </w:r>
    </w:p>
    <w:p w14:paraId="5F0AAE88" w14:textId="77777777" w:rsidR="00383BAB" w:rsidRDefault="00383BAB" w:rsidP="00947DB8">
      <w:pPr>
        <w:spacing w:after="240" w:line="240" w:lineRule="auto"/>
        <w:ind w:left="15" w:hanging="10"/>
        <w:jc w:val="center"/>
        <w:textAlignment w:val="top"/>
        <w:rPr>
          <w:rFonts w:ascii="inherit" w:eastAsia="Times New Roman" w:hAnsi="inherit" w:cs="Open Sans"/>
          <w:b/>
          <w:bCs/>
          <w:i/>
          <w:iCs/>
          <w:color w:val="000000"/>
          <w:sz w:val="32"/>
          <w:szCs w:val="32"/>
          <w:lang w:eastAsia="sk-SK"/>
        </w:rPr>
      </w:pPr>
    </w:p>
    <w:p w14:paraId="0ACAEA8E" w14:textId="77777777" w:rsidR="00947DB8" w:rsidRPr="00947DB8" w:rsidRDefault="00947DB8" w:rsidP="00947DB8">
      <w:pPr>
        <w:spacing w:after="240" w:line="240" w:lineRule="auto"/>
        <w:ind w:left="15" w:hanging="10"/>
        <w:jc w:val="center"/>
        <w:textAlignment w:val="top"/>
        <w:rPr>
          <w:rFonts w:ascii="Open Sans" w:eastAsia="Times New Roman" w:hAnsi="Open Sans" w:cs="Open Sans"/>
          <w:color w:val="000000"/>
          <w:sz w:val="20"/>
          <w:szCs w:val="20"/>
          <w:lang w:eastAsia="sk-SK"/>
        </w:rPr>
      </w:pPr>
      <w:r w:rsidRPr="00947DB8">
        <w:rPr>
          <w:rFonts w:ascii="inherit" w:eastAsia="Times New Roman" w:hAnsi="inherit" w:cs="Open Sans"/>
          <w:b/>
          <w:bCs/>
          <w:i/>
          <w:iCs/>
          <w:color w:val="000000"/>
          <w:sz w:val="32"/>
          <w:szCs w:val="32"/>
          <w:lang w:eastAsia="sk-SK"/>
        </w:rPr>
        <w:lastRenderedPageBreak/>
        <w:t>ZOZNAM AKTUÁLNE PLATNÝCH PRÁVNYCH PREDPISOV UPRAVUJÚCICH COVID-19 V ŠKOLÁCH</w:t>
      </w:r>
    </w:p>
    <w:p w14:paraId="259500CF" w14:textId="77777777" w:rsidR="00947DB8" w:rsidRPr="00947DB8" w:rsidRDefault="00947DB8" w:rsidP="00947DB8">
      <w:pPr>
        <w:numPr>
          <w:ilvl w:val="1"/>
          <w:numId w:val="41"/>
        </w:numPr>
        <w:spacing w:after="0" w:line="240" w:lineRule="auto"/>
        <w:jc w:val="both"/>
        <w:textAlignment w:val="top"/>
        <w:rPr>
          <w:rFonts w:ascii="Open Sans" w:eastAsia="Times New Roman" w:hAnsi="Open Sans" w:cs="Open Sans"/>
          <w:color w:val="000000"/>
          <w:sz w:val="20"/>
          <w:szCs w:val="20"/>
          <w:lang w:eastAsia="sk-SK"/>
        </w:rPr>
      </w:pPr>
      <w:r w:rsidRPr="00947DB8">
        <w:rPr>
          <w:rFonts w:ascii="inherit" w:eastAsia="Times New Roman" w:hAnsi="inherit" w:cs="Open Sans"/>
          <w:color w:val="0463C1"/>
          <w:sz w:val="24"/>
          <w:szCs w:val="24"/>
          <w:u w:val="single"/>
          <w:lang w:eastAsia="sk-SK"/>
        </w:rPr>
        <w:t>Zákon č. 245/2008 Z. z. o výchove a vzdelávaní (školský zákon) a o zmene a doplnení niektorých zákonov</w:t>
      </w:r>
    </w:p>
    <w:p w14:paraId="604CDA04" w14:textId="77777777" w:rsidR="00947DB8" w:rsidRPr="00947DB8" w:rsidRDefault="00947DB8" w:rsidP="00947DB8">
      <w:pPr>
        <w:numPr>
          <w:ilvl w:val="1"/>
          <w:numId w:val="41"/>
        </w:numPr>
        <w:spacing w:after="0" w:line="240" w:lineRule="auto"/>
        <w:jc w:val="both"/>
        <w:textAlignment w:val="top"/>
        <w:rPr>
          <w:rFonts w:ascii="Open Sans" w:eastAsia="Times New Roman" w:hAnsi="Open Sans" w:cs="Open Sans"/>
          <w:color w:val="000000"/>
          <w:sz w:val="20"/>
          <w:szCs w:val="20"/>
          <w:lang w:eastAsia="sk-SK"/>
        </w:rPr>
      </w:pPr>
      <w:r w:rsidRPr="00947DB8">
        <w:rPr>
          <w:rFonts w:ascii="inherit" w:eastAsia="Times New Roman" w:hAnsi="inherit" w:cs="Open Sans"/>
          <w:color w:val="0463C1"/>
          <w:sz w:val="24"/>
          <w:szCs w:val="24"/>
          <w:u w:val="single"/>
          <w:lang w:eastAsia="sk-SK"/>
        </w:rPr>
        <w:t>Zákon č. 124/2006 Z. z. o bezpečnosti a ochrane zdravia pri práci a o zmene a doplnení niektorých zákonov</w:t>
      </w:r>
    </w:p>
    <w:p w14:paraId="7F54BCF7" w14:textId="77777777" w:rsidR="00947DB8" w:rsidRPr="00947DB8" w:rsidRDefault="00947DB8" w:rsidP="00947DB8">
      <w:pPr>
        <w:numPr>
          <w:ilvl w:val="1"/>
          <w:numId w:val="41"/>
        </w:numPr>
        <w:spacing w:after="0" w:line="240" w:lineRule="auto"/>
        <w:jc w:val="both"/>
        <w:textAlignment w:val="top"/>
        <w:rPr>
          <w:rFonts w:ascii="Open Sans" w:eastAsia="Times New Roman" w:hAnsi="Open Sans" w:cs="Open Sans"/>
          <w:color w:val="000000"/>
          <w:sz w:val="20"/>
          <w:szCs w:val="20"/>
          <w:lang w:eastAsia="sk-SK"/>
        </w:rPr>
      </w:pPr>
      <w:r w:rsidRPr="00947DB8">
        <w:rPr>
          <w:rFonts w:ascii="inherit" w:eastAsia="Times New Roman" w:hAnsi="inherit" w:cs="Open Sans"/>
          <w:color w:val="0463C1"/>
          <w:sz w:val="24"/>
          <w:szCs w:val="24"/>
          <w:u w:val="single"/>
          <w:lang w:eastAsia="sk-SK"/>
        </w:rPr>
        <w:t>Zákon č. 597/2003 Z. z. o financovaní základných škôl, stredných škôl a školských zariadení</w:t>
      </w:r>
    </w:p>
    <w:p w14:paraId="70E2570C" w14:textId="77777777" w:rsidR="00947DB8" w:rsidRPr="00947DB8" w:rsidRDefault="00947DB8" w:rsidP="00947DB8">
      <w:pPr>
        <w:numPr>
          <w:ilvl w:val="1"/>
          <w:numId w:val="41"/>
        </w:numPr>
        <w:spacing w:after="0" w:line="240" w:lineRule="auto"/>
        <w:jc w:val="both"/>
        <w:textAlignment w:val="top"/>
        <w:rPr>
          <w:rFonts w:ascii="Open Sans" w:eastAsia="Times New Roman" w:hAnsi="Open Sans" w:cs="Open Sans"/>
          <w:color w:val="000000"/>
          <w:sz w:val="20"/>
          <w:szCs w:val="20"/>
          <w:lang w:eastAsia="sk-SK"/>
        </w:rPr>
      </w:pPr>
      <w:r w:rsidRPr="00947DB8">
        <w:rPr>
          <w:rFonts w:ascii="inherit" w:eastAsia="Times New Roman" w:hAnsi="inherit" w:cs="Open Sans"/>
          <w:color w:val="0463C1"/>
          <w:sz w:val="24"/>
          <w:szCs w:val="24"/>
          <w:u w:val="single"/>
          <w:lang w:eastAsia="sk-SK"/>
        </w:rPr>
        <w:t>Zákon č. 355/2007 Z. z. o ochrane, podpore a rozvoji verejného zdravia a o zmene a doplnení niektorých</w:t>
      </w:r>
      <w:r w:rsidRPr="00947DB8">
        <w:rPr>
          <w:rFonts w:ascii="Calibri" w:eastAsia="Times New Roman" w:hAnsi="Calibri" w:cs="Open Sans"/>
          <w:color w:val="0463C1"/>
          <w:sz w:val="24"/>
          <w:szCs w:val="24"/>
          <w:lang w:eastAsia="sk-SK"/>
        </w:rPr>
        <w:t> </w:t>
      </w:r>
      <w:r w:rsidRPr="00947DB8">
        <w:rPr>
          <w:rFonts w:ascii="inherit" w:eastAsia="Times New Roman" w:hAnsi="inherit" w:cs="Open Sans"/>
          <w:color w:val="0463C1"/>
          <w:sz w:val="24"/>
          <w:szCs w:val="24"/>
          <w:u w:val="single"/>
          <w:lang w:eastAsia="sk-SK"/>
        </w:rPr>
        <w:t>zákonov</w:t>
      </w:r>
    </w:p>
    <w:p w14:paraId="3632695C" w14:textId="77777777" w:rsidR="00947DB8" w:rsidRPr="00947DB8" w:rsidRDefault="00947DB8" w:rsidP="00947DB8">
      <w:pPr>
        <w:numPr>
          <w:ilvl w:val="1"/>
          <w:numId w:val="41"/>
        </w:numPr>
        <w:spacing w:after="0" w:line="240" w:lineRule="auto"/>
        <w:jc w:val="both"/>
        <w:textAlignment w:val="top"/>
        <w:rPr>
          <w:rFonts w:ascii="Open Sans" w:eastAsia="Times New Roman" w:hAnsi="Open Sans" w:cs="Open Sans"/>
          <w:color w:val="000000"/>
          <w:sz w:val="20"/>
          <w:szCs w:val="20"/>
          <w:lang w:eastAsia="sk-SK"/>
        </w:rPr>
      </w:pPr>
      <w:r w:rsidRPr="00947DB8">
        <w:rPr>
          <w:rFonts w:ascii="inherit" w:eastAsia="Times New Roman" w:hAnsi="inherit" w:cs="Open Sans"/>
          <w:color w:val="0463C1"/>
          <w:sz w:val="24"/>
          <w:szCs w:val="24"/>
          <w:u w:val="single"/>
          <w:lang w:eastAsia="sk-SK"/>
        </w:rPr>
        <w:t>Zákon č. 461/2003 Z. z. o sociálnom poistení</w:t>
      </w:r>
    </w:p>
    <w:p w14:paraId="4700CDF5" w14:textId="77777777" w:rsidR="00947DB8" w:rsidRPr="00947DB8" w:rsidRDefault="00947DB8" w:rsidP="00947DB8">
      <w:pPr>
        <w:numPr>
          <w:ilvl w:val="1"/>
          <w:numId w:val="41"/>
        </w:numPr>
        <w:spacing w:after="0" w:line="240" w:lineRule="auto"/>
        <w:jc w:val="both"/>
        <w:textAlignment w:val="top"/>
        <w:rPr>
          <w:rFonts w:ascii="Open Sans" w:eastAsia="Times New Roman" w:hAnsi="Open Sans" w:cs="Open Sans"/>
          <w:color w:val="000000"/>
          <w:sz w:val="20"/>
          <w:szCs w:val="20"/>
          <w:lang w:eastAsia="sk-SK"/>
        </w:rPr>
      </w:pPr>
      <w:r w:rsidRPr="00947DB8">
        <w:rPr>
          <w:rFonts w:ascii="inherit" w:eastAsia="Times New Roman" w:hAnsi="inherit" w:cs="Open Sans"/>
          <w:color w:val="0463C1"/>
          <w:sz w:val="24"/>
          <w:szCs w:val="24"/>
          <w:u w:val="single"/>
          <w:lang w:eastAsia="sk-SK"/>
        </w:rPr>
        <w:t>Zákon č. 412/2021 Z. z., ktorým sa dopĺňajú niektoré zákony v súvislosti s treťou vlnou pandémie</w:t>
      </w:r>
      <w:r w:rsidRPr="00947DB8">
        <w:rPr>
          <w:rFonts w:ascii="Calibri" w:eastAsia="Times New Roman" w:hAnsi="Calibri" w:cs="Open Sans"/>
          <w:color w:val="0463C1"/>
          <w:sz w:val="24"/>
          <w:szCs w:val="24"/>
          <w:lang w:eastAsia="sk-SK"/>
        </w:rPr>
        <w:t> </w:t>
      </w:r>
      <w:r w:rsidRPr="00947DB8">
        <w:rPr>
          <w:rFonts w:ascii="inherit" w:eastAsia="Times New Roman" w:hAnsi="inherit" w:cs="Open Sans"/>
          <w:color w:val="0463C1"/>
          <w:sz w:val="24"/>
          <w:szCs w:val="24"/>
          <w:u w:val="single"/>
          <w:lang w:eastAsia="sk-SK"/>
        </w:rPr>
        <w:t>ochorenia COVID-19</w:t>
      </w:r>
    </w:p>
    <w:p w14:paraId="04E9FA30" w14:textId="77777777" w:rsidR="00947DB8" w:rsidRPr="00947DB8" w:rsidRDefault="00947DB8" w:rsidP="00947DB8">
      <w:pPr>
        <w:numPr>
          <w:ilvl w:val="1"/>
          <w:numId w:val="41"/>
        </w:numPr>
        <w:spacing w:after="0" w:line="240" w:lineRule="auto"/>
        <w:jc w:val="both"/>
        <w:textAlignment w:val="top"/>
        <w:rPr>
          <w:rFonts w:ascii="Open Sans" w:eastAsia="Times New Roman" w:hAnsi="Open Sans" w:cs="Open Sans"/>
          <w:color w:val="000000"/>
          <w:sz w:val="20"/>
          <w:szCs w:val="20"/>
          <w:lang w:eastAsia="sk-SK"/>
        </w:rPr>
      </w:pPr>
      <w:r w:rsidRPr="00947DB8">
        <w:rPr>
          <w:rFonts w:ascii="inherit" w:eastAsia="Times New Roman" w:hAnsi="inherit" w:cs="Open Sans"/>
          <w:color w:val="0463C1"/>
          <w:sz w:val="24"/>
          <w:szCs w:val="24"/>
          <w:u w:val="single"/>
          <w:lang w:eastAsia="sk-SK"/>
        </w:rPr>
        <w:t>Zákon č. 311/2001 Z. z. Zákonník práce</w:t>
      </w:r>
      <w:r w:rsidRPr="00947DB8">
        <w:rPr>
          <w:rFonts w:ascii="Calibri" w:eastAsia="Times New Roman" w:hAnsi="Calibri" w:cs="Open Sans"/>
          <w:color w:val="000000"/>
          <w:lang w:eastAsia="sk-SK"/>
        </w:rPr>
        <w:t> </w:t>
      </w:r>
    </w:p>
    <w:p w14:paraId="1F2FB02C" w14:textId="77777777" w:rsidR="00947DB8" w:rsidRPr="00947DB8" w:rsidRDefault="00947DB8" w:rsidP="00947DB8">
      <w:pPr>
        <w:numPr>
          <w:ilvl w:val="1"/>
          <w:numId w:val="41"/>
        </w:numPr>
        <w:spacing w:after="0" w:line="240" w:lineRule="auto"/>
        <w:jc w:val="both"/>
        <w:textAlignment w:val="top"/>
        <w:rPr>
          <w:rFonts w:ascii="Open Sans" w:eastAsia="Times New Roman" w:hAnsi="Open Sans" w:cs="Open Sans"/>
          <w:color w:val="000000"/>
          <w:sz w:val="20"/>
          <w:szCs w:val="20"/>
          <w:lang w:eastAsia="sk-SK"/>
        </w:rPr>
      </w:pPr>
      <w:r w:rsidRPr="00947DB8">
        <w:rPr>
          <w:rFonts w:ascii="inherit" w:eastAsia="Times New Roman" w:hAnsi="inherit" w:cs="Open Sans"/>
          <w:color w:val="0463C1"/>
          <w:sz w:val="24"/>
          <w:szCs w:val="24"/>
          <w:u w:val="single"/>
          <w:lang w:eastAsia="sk-SK"/>
        </w:rPr>
        <w:t>Rozhodnutie ministra s účinnosťou od 1. septembra 2022</w:t>
      </w:r>
      <w:r w:rsidRPr="00947DB8">
        <w:rPr>
          <w:rFonts w:ascii="Calibri" w:eastAsia="Times New Roman" w:hAnsi="Calibri" w:cs="Open Sans"/>
          <w:color w:val="000000"/>
          <w:lang w:eastAsia="sk-SK"/>
        </w:rPr>
        <w:t> </w:t>
      </w:r>
    </w:p>
    <w:p w14:paraId="03864C53" w14:textId="77777777" w:rsidR="00947DB8" w:rsidRPr="00947DB8" w:rsidRDefault="00947DB8" w:rsidP="00947DB8">
      <w:pPr>
        <w:numPr>
          <w:ilvl w:val="1"/>
          <w:numId w:val="41"/>
        </w:numPr>
        <w:spacing w:after="0" w:line="240" w:lineRule="auto"/>
        <w:jc w:val="both"/>
        <w:textAlignment w:val="top"/>
        <w:rPr>
          <w:rFonts w:ascii="Open Sans" w:eastAsia="Times New Roman" w:hAnsi="Open Sans" w:cs="Open Sans"/>
          <w:color w:val="000000"/>
          <w:sz w:val="20"/>
          <w:szCs w:val="20"/>
          <w:lang w:eastAsia="sk-SK"/>
        </w:rPr>
      </w:pPr>
      <w:r w:rsidRPr="00947DB8">
        <w:rPr>
          <w:rFonts w:ascii="inherit" w:eastAsia="Times New Roman" w:hAnsi="inherit" w:cs="Open Sans"/>
          <w:color w:val="0463C1"/>
          <w:sz w:val="24"/>
          <w:szCs w:val="24"/>
          <w:u w:val="single"/>
          <w:lang w:eastAsia="sk-SK"/>
        </w:rPr>
        <w:t>Vyhláška Ministerstva zdravotníctva SR č. 527/2007 Z. z. o podrobnostiach o požiadavkách na zariadenia</w:t>
      </w:r>
      <w:r w:rsidRPr="00947DB8">
        <w:rPr>
          <w:rFonts w:ascii="Calibri" w:eastAsia="Times New Roman" w:hAnsi="Calibri" w:cs="Open Sans"/>
          <w:color w:val="0463C1"/>
          <w:sz w:val="24"/>
          <w:szCs w:val="24"/>
          <w:lang w:eastAsia="sk-SK"/>
        </w:rPr>
        <w:t> </w:t>
      </w:r>
      <w:r w:rsidRPr="00947DB8">
        <w:rPr>
          <w:rFonts w:ascii="inherit" w:eastAsia="Times New Roman" w:hAnsi="inherit" w:cs="Open Sans"/>
          <w:color w:val="0463C1"/>
          <w:sz w:val="24"/>
          <w:szCs w:val="24"/>
          <w:u w:val="single"/>
          <w:lang w:eastAsia="sk-SK"/>
        </w:rPr>
        <w:t>pre deti a mládež</w:t>
      </w:r>
    </w:p>
    <w:p w14:paraId="522AB271" w14:textId="77777777" w:rsidR="00947DB8" w:rsidRPr="00947DB8" w:rsidRDefault="00947DB8" w:rsidP="00947DB8">
      <w:pPr>
        <w:numPr>
          <w:ilvl w:val="1"/>
          <w:numId w:val="41"/>
        </w:numPr>
        <w:spacing w:after="0" w:line="240" w:lineRule="auto"/>
        <w:jc w:val="both"/>
        <w:textAlignment w:val="top"/>
        <w:rPr>
          <w:rFonts w:ascii="Open Sans" w:eastAsia="Times New Roman" w:hAnsi="Open Sans" w:cs="Open Sans"/>
          <w:color w:val="000000"/>
          <w:sz w:val="20"/>
          <w:szCs w:val="20"/>
          <w:lang w:eastAsia="sk-SK"/>
        </w:rPr>
      </w:pPr>
      <w:r w:rsidRPr="00947DB8">
        <w:rPr>
          <w:rFonts w:ascii="inherit" w:eastAsia="Times New Roman" w:hAnsi="inherit" w:cs="Open Sans"/>
          <w:color w:val="0463C1"/>
          <w:sz w:val="24"/>
          <w:szCs w:val="24"/>
          <w:u w:val="single"/>
          <w:lang w:eastAsia="sk-SK"/>
        </w:rPr>
        <w:t>Vyhláška Ministerstva školstva, vedy, výskumu a športu SR č. 541/2021 Z. z. o materskej škole</w:t>
      </w:r>
    </w:p>
    <w:p w14:paraId="4B0C6BEC" w14:textId="77777777" w:rsidR="00947DB8" w:rsidRPr="00947DB8" w:rsidRDefault="00947DB8" w:rsidP="00947DB8">
      <w:pPr>
        <w:numPr>
          <w:ilvl w:val="1"/>
          <w:numId w:val="41"/>
        </w:numPr>
        <w:spacing w:after="0" w:line="240" w:lineRule="auto"/>
        <w:jc w:val="both"/>
        <w:textAlignment w:val="top"/>
        <w:rPr>
          <w:rFonts w:ascii="Open Sans" w:eastAsia="Times New Roman" w:hAnsi="Open Sans" w:cs="Open Sans"/>
          <w:color w:val="000000"/>
          <w:sz w:val="20"/>
          <w:szCs w:val="20"/>
          <w:lang w:eastAsia="sk-SK"/>
        </w:rPr>
      </w:pPr>
      <w:r w:rsidRPr="00947DB8">
        <w:rPr>
          <w:rFonts w:ascii="inherit" w:eastAsia="Times New Roman" w:hAnsi="inherit" w:cs="Open Sans"/>
          <w:color w:val="0463C1"/>
          <w:sz w:val="24"/>
          <w:szCs w:val="24"/>
          <w:u w:val="single"/>
          <w:lang w:eastAsia="sk-SK"/>
        </w:rPr>
        <w:t>Vyhláška Úradu verejného zdravotníctva SR č. 33/2022 V. v., ktorou sa nariaďujú opatrenia pri ohrozovaní</w:t>
      </w:r>
      <w:r w:rsidRPr="00947DB8">
        <w:rPr>
          <w:rFonts w:ascii="Calibri" w:eastAsia="Times New Roman" w:hAnsi="Calibri" w:cs="Open Sans"/>
          <w:color w:val="0463C1"/>
          <w:sz w:val="24"/>
          <w:szCs w:val="24"/>
          <w:lang w:eastAsia="sk-SK"/>
        </w:rPr>
        <w:t> </w:t>
      </w:r>
      <w:r w:rsidRPr="00947DB8">
        <w:rPr>
          <w:rFonts w:ascii="inherit" w:eastAsia="Times New Roman" w:hAnsi="inherit" w:cs="Open Sans"/>
          <w:color w:val="0463C1"/>
          <w:sz w:val="24"/>
          <w:szCs w:val="24"/>
          <w:u w:val="single"/>
          <w:lang w:eastAsia="sk-SK"/>
        </w:rPr>
        <w:t>verejného zdravia k izolácií osôb pozitívnych na ochorenie COVID-19 a karanténe osôb, ktoré prišli do</w:t>
      </w:r>
      <w:r w:rsidRPr="00947DB8">
        <w:rPr>
          <w:rFonts w:ascii="Calibri" w:eastAsia="Times New Roman" w:hAnsi="Calibri" w:cs="Open Sans"/>
          <w:color w:val="0463C1"/>
          <w:sz w:val="24"/>
          <w:szCs w:val="24"/>
          <w:lang w:eastAsia="sk-SK"/>
        </w:rPr>
        <w:t> </w:t>
      </w:r>
      <w:r w:rsidRPr="00947DB8">
        <w:rPr>
          <w:rFonts w:ascii="inherit" w:eastAsia="Times New Roman" w:hAnsi="inherit" w:cs="Open Sans"/>
          <w:color w:val="0463C1"/>
          <w:sz w:val="24"/>
          <w:szCs w:val="24"/>
          <w:u w:val="single"/>
          <w:lang w:eastAsia="sk-SK"/>
        </w:rPr>
        <w:t>úzkeho kontaktu s osobou pozitívnou na ochorenie COVID-19 </w:t>
      </w:r>
      <w:r w:rsidRPr="00947DB8">
        <w:rPr>
          <w:rFonts w:ascii="Calibri" w:eastAsia="Times New Roman" w:hAnsi="Calibri" w:cs="Open Sans"/>
          <w:color w:val="000000"/>
          <w:sz w:val="24"/>
          <w:szCs w:val="24"/>
          <w:lang w:eastAsia="sk-SK"/>
        </w:rPr>
        <w:t>(zverejnená 20. 4. 2022) </w:t>
      </w:r>
      <w:r w:rsidRPr="00947DB8">
        <w:rPr>
          <w:rFonts w:ascii="Calibri" w:eastAsia="Times New Roman" w:hAnsi="Calibri" w:cs="Open Sans"/>
          <w:color w:val="000000"/>
          <w:lang w:eastAsia="sk-SK"/>
        </w:rPr>
        <w:t> </w:t>
      </w:r>
    </w:p>
    <w:p w14:paraId="36951287" w14:textId="77777777" w:rsidR="00947DB8" w:rsidRPr="00947DB8" w:rsidRDefault="00947DB8" w:rsidP="00947DB8">
      <w:pPr>
        <w:numPr>
          <w:ilvl w:val="1"/>
          <w:numId w:val="41"/>
        </w:numPr>
        <w:spacing w:after="100" w:line="240" w:lineRule="auto"/>
        <w:jc w:val="both"/>
        <w:textAlignment w:val="top"/>
        <w:rPr>
          <w:rFonts w:ascii="Open Sans" w:eastAsia="Times New Roman" w:hAnsi="Open Sans" w:cs="Open Sans"/>
          <w:color w:val="000000"/>
          <w:sz w:val="20"/>
          <w:szCs w:val="20"/>
          <w:lang w:eastAsia="sk-SK"/>
        </w:rPr>
      </w:pPr>
      <w:r w:rsidRPr="00947DB8">
        <w:rPr>
          <w:rFonts w:ascii="inherit" w:eastAsia="Times New Roman" w:hAnsi="inherit" w:cs="Open Sans"/>
          <w:color w:val="0463C1"/>
          <w:sz w:val="24"/>
          <w:szCs w:val="24"/>
          <w:u w:val="single"/>
          <w:lang w:eastAsia="sk-SK"/>
        </w:rPr>
        <w:t>Vyhláška Úradu verejného zdravotníctva SR č. 35/2022 V. v ktorou sa nariaďujú opatrenia pri ohrození</w:t>
      </w:r>
      <w:r w:rsidRPr="00947DB8">
        <w:rPr>
          <w:rFonts w:ascii="Calibri" w:eastAsia="Times New Roman" w:hAnsi="Calibri" w:cs="Open Sans"/>
          <w:color w:val="0463C1"/>
          <w:sz w:val="24"/>
          <w:szCs w:val="24"/>
          <w:lang w:eastAsia="sk-SK"/>
        </w:rPr>
        <w:t> </w:t>
      </w:r>
      <w:r w:rsidRPr="00947DB8">
        <w:rPr>
          <w:rFonts w:ascii="inherit" w:eastAsia="Times New Roman" w:hAnsi="inherit" w:cs="Open Sans"/>
          <w:color w:val="0463C1"/>
          <w:sz w:val="24"/>
          <w:szCs w:val="24"/>
          <w:u w:val="single"/>
          <w:lang w:eastAsia="sk-SK"/>
        </w:rPr>
        <w:t>verejného zdravia k povinnosti prekrytia horných dýchacích ciest </w:t>
      </w:r>
      <w:r w:rsidRPr="00947DB8">
        <w:rPr>
          <w:rFonts w:ascii="Calibri" w:eastAsia="Times New Roman" w:hAnsi="Calibri" w:cs="Open Sans"/>
          <w:color w:val="000000"/>
          <w:sz w:val="24"/>
          <w:szCs w:val="24"/>
          <w:lang w:eastAsia="sk-SK"/>
        </w:rPr>
        <w:t>(zverejnená 9. 6. 2022)</w:t>
      </w:r>
    </w:p>
    <w:p w14:paraId="50498481" w14:textId="77777777" w:rsidR="00947DB8" w:rsidRPr="005D1579" w:rsidRDefault="00947DB8" w:rsidP="005D1579">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0F8CAC9" w14:textId="77777777" w:rsidR="000A0560" w:rsidRDefault="000A0560" w:rsidP="00D702A5">
      <w:pPr>
        <w:pStyle w:val="Odsekzoznamu"/>
      </w:pPr>
    </w:p>
    <w:p w14:paraId="538860DA" w14:textId="77777777" w:rsidR="000A0560" w:rsidRDefault="000A0560" w:rsidP="00D702A5">
      <w:pPr>
        <w:pStyle w:val="Odsekzoznamu"/>
      </w:pPr>
    </w:p>
    <w:p w14:paraId="31F87140" w14:textId="77777777" w:rsidR="000A0560" w:rsidRDefault="000A0560" w:rsidP="00D702A5">
      <w:pPr>
        <w:pStyle w:val="Odsekzoznamu"/>
      </w:pPr>
    </w:p>
    <w:p w14:paraId="231D66DD" w14:textId="77777777" w:rsidR="000A0560" w:rsidRDefault="000A0560" w:rsidP="00D702A5">
      <w:pPr>
        <w:pStyle w:val="Odsekzoznamu"/>
      </w:pPr>
    </w:p>
    <w:p w14:paraId="39FFF21E" w14:textId="77777777" w:rsidR="000A0560" w:rsidRDefault="000A0560" w:rsidP="00D702A5">
      <w:pPr>
        <w:pStyle w:val="Odsekzoznamu"/>
      </w:pPr>
    </w:p>
    <w:p w14:paraId="2AF84DD4" w14:textId="77777777" w:rsidR="000A0560" w:rsidRDefault="000A0560" w:rsidP="00D702A5">
      <w:pPr>
        <w:pStyle w:val="Odsekzoznamu"/>
      </w:pPr>
    </w:p>
    <w:p w14:paraId="12CE8B32" w14:textId="77777777" w:rsidR="000A0560" w:rsidRDefault="000A0560" w:rsidP="00D702A5">
      <w:pPr>
        <w:pStyle w:val="Odsekzoznamu"/>
      </w:pPr>
    </w:p>
    <w:p w14:paraId="18BEB417" w14:textId="77777777" w:rsidR="000A0560" w:rsidRDefault="000A0560" w:rsidP="00D702A5">
      <w:pPr>
        <w:pStyle w:val="Odsekzoznamu"/>
      </w:pPr>
    </w:p>
    <w:p w14:paraId="670F8F4D" w14:textId="77777777" w:rsidR="000A0560" w:rsidRDefault="000A0560" w:rsidP="00D702A5">
      <w:pPr>
        <w:pStyle w:val="Odsekzoznamu"/>
      </w:pPr>
    </w:p>
    <w:p w14:paraId="5AF9589C" w14:textId="77777777" w:rsidR="000A0560" w:rsidRDefault="000A0560" w:rsidP="00D702A5">
      <w:pPr>
        <w:pStyle w:val="Odsekzoznamu"/>
      </w:pPr>
    </w:p>
    <w:p w14:paraId="2AC93822" w14:textId="77777777" w:rsidR="000A0560" w:rsidRDefault="000A0560" w:rsidP="00D702A5">
      <w:pPr>
        <w:pStyle w:val="Odsekzoznamu"/>
      </w:pPr>
    </w:p>
    <w:p w14:paraId="047B3391" w14:textId="77777777" w:rsidR="000A0560" w:rsidRDefault="000A0560" w:rsidP="00D702A5">
      <w:pPr>
        <w:pStyle w:val="Odsekzoznamu"/>
      </w:pPr>
    </w:p>
    <w:p w14:paraId="0575F288" w14:textId="77777777" w:rsidR="000A0560" w:rsidRDefault="000A0560" w:rsidP="00D702A5">
      <w:pPr>
        <w:pStyle w:val="Odsekzoznamu"/>
      </w:pPr>
    </w:p>
    <w:p w14:paraId="18E60F5E" w14:textId="77777777" w:rsidR="000A0560" w:rsidRDefault="000A0560" w:rsidP="00D702A5">
      <w:pPr>
        <w:pStyle w:val="Odsekzoznamu"/>
      </w:pPr>
    </w:p>
    <w:p w14:paraId="4CE85952" w14:textId="77777777" w:rsidR="000A0560" w:rsidRDefault="000A0560" w:rsidP="00D702A5">
      <w:pPr>
        <w:pStyle w:val="Odsekzoznamu"/>
      </w:pPr>
    </w:p>
    <w:p w14:paraId="08B78645" w14:textId="77777777" w:rsidR="000A0560" w:rsidRDefault="000A0560" w:rsidP="00D702A5">
      <w:pPr>
        <w:pStyle w:val="Odsekzoznamu"/>
      </w:pPr>
    </w:p>
    <w:p w14:paraId="0E26765B" w14:textId="77777777" w:rsidR="00383BAB" w:rsidRDefault="00383BAB" w:rsidP="005970B8"/>
    <w:p w14:paraId="56E6C5A1" w14:textId="0DA16086" w:rsidR="00D702A5" w:rsidRPr="00383BAB" w:rsidRDefault="00D702A5" w:rsidP="00383BAB">
      <w:pPr>
        <w:rPr>
          <w:b/>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lastRenderedPageBreak/>
        <w:t xml:space="preserve">Príloha č. 4 </w:t>
      </w:r>
    </w:p>
    <w:p w14:paraId="3E8E1A92" w14:textId="58E750C2" w:rsidR="00D702A5" w:rsidRPr="00D702A5" w:rsidRDefault="00D702A5" w:rsidP="00D702A5">
      <w:pPr>
        <w:jc w:val="center"/>
        <w:rPr>
          <w:b/>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02A5">
        <w:rPr>
          <w:b/>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Podmienky nakladania s majetkom školy</w:t>
      </w:r>
    </w:p>
    <w:p w14:paraId="3343B10D" w14:textId="77777777" w:rsidR="00D702A5" w:rsidRPr="00383BAB" w:rsidRDefault="00D702A5" w:rsidP="00383BAB">
      <w:pPr>
        <w:rPr>
          <w:b/>
          <w:sz w:val="28"/>
          <w:szCs w:val="28"/>
        </w:rPr>
      </w:pPr>
      <w:r w:rsidRPr="00383BAB">
        <w:rPr>
          <w:b/>
          <w:sz w:val="28"/>
          <w:szCs w:val="28"/>
        </w:rPr>
        <w:t xml:space="preserve">Starostlivosť o školské zariadenie a učebnice </w:t>
      </w:r>
    </w:p>
    <w:p w14:paraId="672DE28E" w14:textId="77777777" w:rsidR="00D702A5" w:rsidRDefault="00D702A5" w:rsidP="00D702A5">
      <w:pPr>
        <w:pStyle w:val="Odsekzoznamu"/>
      </w:pPr>
    </w:p>
    <w:p w14:paraId="66595C64" w14:textId="54446DF3" w:rsidR="00D702A5" w:rsidRDefault="00D702A5" w:rsidP="00383BAB">
      <w:r w:rsidRPr="00383BAB">
        <w:rPr>
          <w:sz w:val="24"/>
          <w:szCs w:val="24"/>
          <w:u w:val="single"/>
        </w:rPr>
        <w:t>1. Žiak je povinný:</w:t>
      </w:r>
      <w:r>
        <w:t xml:space="preserve"> - šetriť školskú budovu, vonkajšie a vnútorné zariadenie (napr. žalúzie, obrusy, lavice, stoličky, nábytkové zostavy v triedach, steny, podlahy, výzdobu, hračky, spoločenské hry, výpočtovú techniku, športové náradie-náčinie). Akékoľvek poškodenie školského zariadenia je rodič povinný v plnej miere uhradiť. </w:t>
      </w:r>
    </w:p>
    <w:p w14:paraId="666EB23D" w14:textId="77777777" w:rsidR="00D702A5" w:rsidRDefault="00D702A5" w:rsidP="00D702A5">
      <w:pPr>
        <w:pStyle w:val="Odsekzoznamu"/>
      </w:pPr>
    </w:p>
    <w:p w14:paraId="131CAE5A" w14:textId="603AE462" w:rsidR="00D702A5" w:rsidRDefault="00D702A5" w:rsidP="00383BAB">
      <w:r w:rsidRPr="00383BAB">
        <w:rPr>
          <w:u w:val="single"/>
        </w:rPr>
        <w:t>2. Žiak je povinný:</w:t>
      </w:r>
      <w:r>
        <w:t xml:space="preserve"> šetriť učebnice a školské potreby, udržiavať v poriadku a čistote svoje miesto, triedu a iné školské priestory, chrániť majetok pred poškodením, mať učebnice riadne zabalené. Ak žiak v priebehu školského roku poškodí alebo stratí učebnicu, musí rozdiel uhradiť podľa pravidiel: </w:t>
      </w:r>
    </w:p>
    <w:p w14:paraId="56A8D80B" w14:textId="77777777" w:rsidR="00D702A5" w:rsidRDefault="00D702A5" w:rsidP="00D702A5">
      <w:pPr>
        <w:pStyle w:val="Odsekzoznamu"/>
      </w:pPr>
      <w:r>
        <w:t xml:space="preserve">• strata učebnice - 100% ceny učebnice, </w:t>
      </w:r>
    </w:p>
    <w:p w14:paraId="721DA9D9" w14:textId="77777777" w:rsidR="00D702A5" w:rsidRDefault="00D702A5" w:rsidP="00D702A5">
      <w:pPr>
        <w:pStyle w:val="Odsekzoznamu"/>
      </w:pPr>
      <w:r>
        <w:t xml:space="preserve">• učebnica po 1 roku používania - 90% z ceny učebnice, </w:t>
      </w:r>
    </w:p>
    <w:p w14:paraId="51DD1305" w14:textId="77777777" w:rsidR="00D702A5" w:rsidRDefault="00D702A5" w:rsidP="00D702A5">
      <w:pPr>
        <w:pStyle w:val="Odsekzoznamu"/>
      </w:pPr>
      <w:r>
        <w:t xml:space="preserve">• učebnica po 2 roku používania - 70% z ceny učebnice, </w:t>
      </w:r>
    </w:p>
    <w:p w14:paraId="1EA0FC1E" w14:textId="77777777" w:rsidR="00D702A5" w:rsidRDefault="00D702A5" w:rsidP="00D702A5">
      <w:pPr>
        <w:pStyle w:val="Odsekzoznamu"/>
      </w:pPr>
      <w:r>
        <w:t xml:space="preserve">• učebnica po 3 roku používania - 50% z ceny učebnice, </w:t>
      </w:r>
    </w:p>
    <w:p w14:paraId="6D0C42EF" w14:textId="77777777" w:rsidR="00D702A5" w:rsidRDefault="00D702A5" w:rsidP="00D702A5">
      <w:pPr>
        <w:pStyle w:val="Odsekzoznamu"/>
      </w:pPr>
      <w:r>
        <w:t xml:space="preserve">• učebnica po 4 roku používania - 30% z ceny učebnice, </w:t>
      </w:r>
    </w:p>
    <w:p w14:paraId="22FEAABE" w14:textId="77777777" w:rsidR="00D702A5" w:rsidRDefault="00D702A5" w:rsidP="00D702A5">
      <w:pPr>
        <w:pStyle w:val="Odsekzoznamu"/>
      </w:pPr>
      <w:r>
        <w:t xml:space="preserve">• učebnica po 5 roku používania - 20% z ceny učebnice. </w:t>
      </w:r>
    </w:p>
    <w:p w14:paraId="6B097F8A" w14:textId="77777777" w:rsidR="00D702A5" w:rsidRDefault="00D702A5" w:rsidP="00D702A5">
      <w:pPr>
        <w:pStyle w:val="Odsekzoznamu"/>
      </w:pPr>
    </w:p>
    <w:p w14:paraId="3FB8B796" w14:textId="77777777" w:rsidR="00D702A5" w:rsidRDefault="00D702A5" w:rsidP="00383BAB">
      <w:r>
        <w:t xml:space="preserve">3. Učebnice sú majetkom školy. </w:t>
      </w:r>
    </w:p>
    <w:p w14:paraId="230E7E22" w14:textId="77777777" w:rsidR="00D702A5" w:rsidRDefault="00D702A5" w:rsidP="00D702A5">
      <w:pPr>
        <w:pStyle w:val="Odsekzoznamu"/>
      </w:pPr>
    </w:p>
    <w:p w14:paraId="7E09ADC6" w14:textId="77777777" w:rsidR="00D702A5" w:rsidRDefault="00D702A5" w:rsidP="00383BAB">
      <w:r>
        <w:t xml:space="preserve">4. V ojedinelých prípadoch, ak žiak prestúpi z jednej školy na druhú, učebnice si ponechá so súhlasom riaditeľa školy a odovzdá ich na tej škole, kde končí školský rok. </w:t>
      </w:r>
    </w:p>
    <w:p w14:paraId="79C5D99E" w14:textId="77777777" w:rsidR="00D702A5" w:rsidRDefault="00D702A5" w:rsidP="00D702A5">
      <w:pPr>
        <w:pStyle w:val="Odsekzoznamu"/>
      </w:pPr>
    </w:p>
    <w:p w14:paraId="6E38A1BA" w14:textId="4E586D06" w:rsidR="00D702A5" w:rsidRDefault="00D702A5" w:rsidP="00383BAB">
      <w:r>
        <w:t xml:space="preserve">5. Kolektívy tried sa v kmeňových triedach starajú o estetickú úpravu učebne a sústavnú kontrolu stavu žiackeho nábytku (stoličky, stoly) a ostatného inventáru učebne. Zistené </w:t>
      </w:r>
      <w:proofErr w:type="spellStart"/>
      <w:r>
        <w:t>závady</w:t>
      </w:r>
      <w:proofErr w:type="spellEnd"/>
      <w:r>
        <w:t xml:space="preserve"> poverení žiaci okamžite nahlásia triednemu učiteľovi, ktorý ich zapíše do zošita </w:t>
      </w:r>
      <w:proofErr w:type="spellStart"/>
      <w:r>
        <w:t>závad</w:t>
      </w:r>
      <w:proofErr w:type="spellEnd"/>
      <w:r>
        <w:t xml:space="preserve"> a oznámi vedeniu školy.</w:t>
      </w:r>
    </w:p>
    <w:p w14:paraId="67030C97" w14:textId="77777777" w:rsidR="009E5A60" w:rsidRDefault="009E5A60" w:rsidP="00D702A5">
      <w:pPr>
        <w:pStyle w:val="Odsekzoznamu"/>
      </w:pPr>
    </w:p>
    <w:p w14:paraId="4A74E4BB" w14:textId="77777777" w:rsidR="009E5A60" w:rsidRDefault="009E5A60" w:rsidP="00D702A5">
      <w:pPr>
        <w:pStyle w:val="Odsekzoznamu"/>
      </w:pPr>
    </w:p>
    <w:p w14:paraId="639F8684" w14:textId="77777777" w:rsidR="00383BAB" w:rsidRDefault="00383BAB" w:rsidP="005D1579"/>
    <w:p w14:paraId="79F84F6A" w14:textId="77777777" w:rsidR="00383BAB" w:rsidRDefault="00383BAB" w:rsidP="005D1579"/>
    <w:p w14:paraId="460B9111" w14:textId="77777777" w:rsidR="00383BAB" w:rsidRDefault="00383BAB" w:rsidP="005D1579"/>
    <w:p w14:paraId="44C900E2" w14:textId="77777777" w:rsidR="00383BAB" w:rsidRDefault="00383BAB" w:rsidP="005D1579"/>
    <w:p w14:paraId="6E33B16B" w14:textId="77777777" w:rsidR="00383BAB" w:rsidRDefault="00383BAB" w:rsidP="005D1579"/>
    <w:p w14:paraId="502A5579" w14:textId="77777777" w:rsidR="00383BAB" w:rsidRDefault="00383BAB" w:rsidP="005D1579"/>
    <w:p w14:paraId="5615BAE5" w14:textId="669703AD" w:rsidR="009E5A60" w:rsidRPr="005D1579" w:rsidRDefault="009E5A60" w:rsidP="005D1579">
      <w:pPr>
        <w:rPr>
          <w:b/>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lastRenderedPageBreak/>
        <w:t xml:space="preserve">Príloha č. 5 </w:t>
      </w:r>
    </w:p>
    <w:p w14:paraId="7B06FC9B" w14:textId="77777777" w:rsidR="009E5A60" w:rsidRDefault="009E5A60" w:rsidP="00D702A5">
      <w:pPr>
        <w:pStyle w:val="Odsekzoznamu"/>
      </w:pPr>
    </w:p>
    <w:p w14:paraId="7E818B6A" w14:textId="77777777" w:rsidR="009E5A60" w:rsidRPr="00CC7DAA" w:rsidRDefault="009E5A60" w:rsidP="00CC7DAA">
      <w:pPr>
        <w:pStyle w:val="Normlnywebov"/>
        <w:spacing w:before="0" w:beforeAutospacing="0" w:after="0" w:afterAutospacing="0"/>
        <w:jc w:val="center"/>
        <w:textAlignment w:val="top"/>
        <w:rPr>
          <w:rFonts w:asciiTheme="minorHAnsi" w:hAnsiTheme="minorHAnsi" w:cs="Arial"/>
          <w:sz w:val="20"/>
          <w:szCs w:val="20"/>
        </w:rPr>
      </w:pPr>
      <w:r w:rsidRPr="00CC7DAA">
        <w:rPr>
          <w:rFonts w:asciiTheme="minorHAnsi" w:hAnsiTheme="minorHAnsi"/>
          <w:b/>
          <w:bCs/>
          <w:sz w:val="28"/>
          <w:szCs w:val="28"/>
        </w:rPr>
        <w:t>Základná škola, Iliašovce 29,</w:t>
      </w:r>
    </w:p>
    <w:p w14:paraId="4ACE6049" w14:textId="77777777" w:rsidR="009E5A60" w:rsidRPr="00CC7DAA" w:rsidRDefault="009E5A60" w:rsidP="009E5A60">
      <w:pPr>
        <w:pStyle w:val="Normlnywebov"/>
        <w:spacing w:before="0" w:beforeAutospacing="0" w:after="0" w:afterAutospacing="0"/>
        <w:jc w:val="center"/>
        <w:textAlignment w:val="top"/>
        <w:rPr>
          <w:rFonts w:asciiTheme="minorHAnsi" w:hAnsiTheme="minorHAnsi" w:cs="Arial"/>
          <w:sz w:val="20"/>
          <w:szCs w:val="20"/>
        </w:rPr>
      </w:pPr>
      <w:r w:rsidRPr="00CC7DAA">
        <w:rPr>
          <w:rFonts w:asciiTheme="minorHAnsi" w:hAnsiTheme="minorHAnsi"/>
          <w:b/>
          <w:bCs/>
          <w:sz w:val="28"/>
          <w:szCs w:val="28"/>
        </w:rPr>
        <w:t>053 11 Iliašovce</w:t>
      </w:r>
    </w:p>
    <w:p w14:paraId="6A50B73E" w14:textId="77777777" w:rsidR="009E5A60" w:rsidRPr="00CC7DAA" w:rsidRDefault="009E5A60" w:rsidP="009E5A60">
      <w:pPr>
        <w:pStyle w:val="Normlnywebov"/>
        <w:spacing w:before="0" w:beforeAutospacing="0" w:after="240" w:afterAutospacing="0"/>
        <w:jc w:val="center"/>
        <w:textAlignment w:val="top"/>
        <w:rPr>
          <w:rFonts w:asciiTheme="minorHAnsi" w:hAnsiTheme="minorHAnsi" w:cs="Arial"/>
          <w:color w:val="705D70"/>
          <w:sz w:val="20"/>
          <w:szCs w:val="20"/>
        </w:rPr>
      </w:pPr>
      <w:r w:rsidRPr="00CC7DAA">
        <w:rPr>
          <w:rFonts w:asciiTheme="minorHAnsi" w:hAnsiTheme="minorHAnsi" w:cs="Arial"/>
          <w:color w:val="705D70"/>
          <w:sz w:val="20"/>
          <w:szCs w:val="20"/>
        </w:rPr>
        <w:t> </w:t>
      </w:r>
    </w:p>
    <w:p w14:paraId="3592C6DA" w14:textId="77777777" w:rsidR="009E5A60" w:rsidRPr="00CC7DAA" w:rsidRDefault="009E5A60" w:rsidP="009E5A60">
      <w:pPr>
        <w:pStyle w:val="Normlnywebov"/>
        <w:spacing w:before="0" w:beforeAutospacing="0" w:after="240" w:afterAutospacing="0"/>
        <w:jc w:val="center"/>
        <w:textAlignment w:val="top"/>
        <w:rPr>
          <w:rFonts w:asciiTheme="minorHAnsi" w:hAnsiTheme="minorHAnsi" w:cs="Arial"/>
          <w:color w:val="705D70"/>
          <w:sz w:val="20"/>
          <w:szCs w:val="20"/>
        </w:rPr>
      </w:pPr>
      <w:r w:rsidRPr="00CC7DAA">
        <w:rPr>
          <w:rFonts w:asciiTheme="minorHAnsi" w:hAnsiTheme="minorHAnsi" w:cs="Arial"/>
          <w:b/>
          <w:bCs/>
          <w:color w:val="3498DB"/>
          <w:sz w:val="36"/>
          <w:szCs w:val="36"/>
        </w:rPr>
        <w:t>Vnútorná smernica o zabezpečení vstupu do budovy školy</w:t>
      </w:r>
    </w:p>
    <w:p w14:paraId="5AE3604D" w14:textId="77777777" w:rsidR="009E5A60" w:rsidRPr="00CC7DAA" w:rsidRDefault="009E5A60" w:rsidP="009E5A60">
      <w:pPr>
        <w:pStyle w:val="Normlnywebov"/>
        <w:spacing w:before="0" w:beforeAutospacing="0" w:after="240" w:afterAutospacing="0"/>
        <w:jc w:val="center"/>
        <w:textAlignment w:val="top"/>
        <w:rPr>
          <w:rFonts w:asciiTheme="minorHAnsi" w:hAnsiTheme="minorHAnsi" w:cs="Arial"/>
          <w:color w:val="705D70"/>
          <w:sz w:val="20"/>
          <w:szCs w:val="20"/>
        </w:rPr>
      </w:pPr>
      <w:r w:rsidRPr="00CC7DAA">
        <w:rPr>
          <w:rFonts w:asciiTheme="minorHAnsi" w:hAnsiTheme="minorHAnsi" w:cs="Arial"/>
          <w:color w:val="705D70"/>
          <w:sz w:val="20"/>
          <w:szCs w:val="20"/>
        </w:rPr>
        <w:t> </w:t>
      </w:r>
    </w:p>
    <w:p w14:paraId="5FF25245" w14:textId="77777777" w:rsidR="009E5A60" w:rsidRPr="00CC7DAA" w:rsidRDefault="009E5A60" w:rsidP="009E5A60">
      <w:pPr>
        <w:pStyle w:val="Normlnywebov"/>
        <w:spacing w:before="0" w:beforeAutospacing="0" w:after="240" w:afterAutospacing="0"/>
        <w:jc w:val="center"/>
        <w:textAlignment w:val="top"/>
        <w:rPr>
          <w:rFonts w:asciiTheme="minorHAnsi" w:hAnsiTheme="minorHAnsi" w:cs="Arial"/>
          <w:sz w:val="28"/>
          <w:szCs w:val="28"/>
        </w:rPr>
      </w:pPr>
      <w:r w:rsidRPr="00CC7DAA">
        <w:rPr>
          <w:rFonts w:asciiTheme="minorHAnsi" w:hAnsiTheme="minorHAnsi" w:cs="Arial"/>
          <w:b/>
          <w:bCs/>
          <w:sz w:val="28"/>
          <w:szCs w:val="28"/>
        </w:rPr>
        <w:t>Opatrenie k zníženiu bezpečnostných rizík žiakov a zamestnancov</w:t>
      </w:r>
    </w:p>
    <w:p w14:paraId="6E4B1B46" w14:textId="7ADED972" w:rsidR="009E5A60" w:rsidRPr="00CC7DAA" w:rsidRDefault="00CB391B" w:rsidP="009E5A60">
      <w:pPr>
        <w:pStyle w:val="Normlnywebov"/>
        <w:spacing w:before="0" w:beforeAutospacing="0" w:after="240" w:afterAutospacing="0"/>
        <w:jc w:val="both"/>
        <w:textAlignment w:val="top"/>
        <w:rPr>
          <w:rFonts w:asciiTheme="minorHAnsi" w:hAnsiTheme="minorHAnsi" w:cs="Arial"/>
          <w:sz w:val="22"/>
          <w:szCs w:val="22"/>
        </w:rPr>
      </w:pPr>
      <w:r>
        <w:rPr>
          <w:rFonts w:asciiTheme="minorHAnsi" w:hAnsiTheme="minorHAnsi" w:cs="Arial"/>
          <w:sz w:val="22"/>
          <w:szCs w:val="22"/>
        </w:rPr>
        <w:t>V</w:t>
      </w:r>
      <w:r w:rsidR="009E5A60" w:rsidRPr="00CC7DAA">
        <w:rPr>
          <w:rFonts w:asciiTheme="minorHAnsi" w:hAnsiTheme="minorHAnsi" w:cs="Arial"/>
          <w:sz w:val="22"/>
          <w:szCs w:val="22"/>
        </w:rPr>
        <w:t xml:space="preserve"> ZŠ Iliašovce sa sprísňujú bezpečnostné opatrenia proti vniknutiam cudzích osôb do budovy školy. </w:t>
      </w:r>
      <w:r w:rsidR="009E5A60" w:rsidRPr="00CC7DAA">
        <w:rPr>
          <w:rFonts w:asciiTheme="minorHAnsi" w:hAnsiTheme="minorHAnsi" w:cs="Arial"/>
          <w:b/>
          <w:bCs/>
          <w:sz w:val="22"/>
          <w:szCs w:val="22"/>
        </w:rPr>
        <w:t>Vnútorná smernica o zabezpečení vstupu do budovy školy</w:t>
      </w:r>
      <w:r w:rsidR="009E5A60" w:rsidRPr="00CC7DAA">
        <w:rPr>
          <w:rFonts w:asciiTheme="minorHAnsi" w:hAnsiTheme="minorHAnsi" w:cs="Arial"/>
          <w:sz w:val="22"/>
          <w:szCs w:val="22"/>
        </w:rPr>
        <w:t> upresňuje a upravuje pravidlá vstupu do budovy školy a pohybu v nej. Pokyn je k nahliadnutiu vo vestibule školy na informačnej nástenke (dolná chodba). Žiaci boli so smernicou podrobne oboznámení.</w:t>
      </w:r>
    </w:p>
    <w:p w14:paraId="52623015" w14:textId="77777777" w:rsidR="009E5A60" w:rsidRPr="00CC7DAA" w:rsidRDefault="009E5A60" w:rsidP="009E5A60">
      <w:pPr>
        <w:pStyle w:val="Normlnywebov"/>
        <w:spacing w:before="0" w:beforeAutospacing="0" w:after="240" w:afterAutospacing="0"/>
        <w:jc w:val="both"/>
        <w:textAlignment w:val="top"/>
        <w:rPr>
          <w:rFonts w:asciiTheme="minorHAnsi" w:hAnsiTheme="minorHAnsi" w:cs="Arial"/>
          <w:sz w:val="22"/>
          <w:szCs w:val="22"/>
        </w:rPr>
      </w:pPr>
      <w:r w:rsidRPr="00CC7DAA">
        <w:rPr>
          <w:rFonts w:asciiTheme="minorHAnsi" w:hAnsiTheme="minorHAnsi" w:cs="Arial"/>
          <w:sz w:val="22"/>
          <w:szCs w:val="22"/>
        </w:rPr>
        <w:t> </w:t>
      </w:r>
    </w:p>
    <w:p w14:paraId="1BDB85F3" w14:textId="77777777" w:rsidR="009E5A60" w:rsidRPr="00CC7DAA" w:rsidRDefault="009E5A60" w:rsidP="009E5A60">
      <w:pPr>
        <w:pStyle w:val="Normlnywebov"/>
        <w:numPr>
          <w:ilvl w:val="1"/>
          <w:numId w:val="27"/>
        </w:numPr>
        <w:spacing w:before="0" w:beforeAutospacing="0" w:after="0" w:afterAutospacing="0"/>
        <w:ind w:left="0"/>
        <w:jc w:val="both"/>
        <w:textAlignment w:val="top"/>
        <w:rPr>
          <w:rFonts w:asciiTheme="minorHAnsi" w:hAnsiTheme="minorHAnsi" w:cs="Arial"/>
          <w:sz w:val="22"/>
          <w:szCs w:val="22"/>
        </w:rPr>
      </w:pPr>
      <w:r w:rsidRPr="00CC7DAA">
        <w:rPr>
          <w:rFonts w:asciiTheme="minorHAnsi" w:hAnsiTheme="minorHAnsi" w:cs="Arial"/>
          <w:sz w:val="22"/>
          <w:szCs w:val="22"/>
        </w:rPr>
        <w:t xml:space="preserve">Budova školy sa otvára o 7.15 hod. Žiaci čakajú v školskej šatni.  </w:t>
      </w:r>
    </w:p>
    <w:p w14:paraId="4FAE7978" w14:textId="77777777" w:rsidR="009E5A60" w:rsidRPr="00CC7DAA" w:rsidRDefault="009E5A60" w:rsidP="009E5A60">
      <w:pPr>
        <w:pStyle w:val="Normlnywebov"/>
        <w:numPr>
          <w:ilvl w:val="1"/>
          <w:numId w:val="27"/>
        </w:numPr>
        <w:spacing w:before="0" w:beforeAutospacing="0" w:after="0" w:afterAutospacing="0"/>
        <w:ind w:left="0"/>
        <w:jc w:val="both"/>
        <w:textAlignment w:val="top"/>
        <w:rPr>
          <w:rFonts w:asciiTheme="minorHAnsi" w:hAnsiTheme="minorHAnsi" w:cs="Arial"/>
          <w:sz w:val="22"/>
          <w:szCs w:val="22"/>
        </w:rPr>
      </w:pPr>
      <w:r w:rsidRPr="00CC7DAA">
        <w:rPr>
          <w:rFonts w:asciiTheme="minorHAnsi" w:hAnsiTheme="minorHAnsi" w:cs="Arial"/>
          <w:sz w:val="22"/>
          <w:szCs w:val="22"/>
        </w:rPr>
        <w:t>0 7.30 hod. všetci žiaci odchádzajú zo šatne do tried.</w:t>
      </w:r>
    </w:p>
    <w:p w14:paraId="7376C14A" w14:textId="77777777" w:rsidR="009E5A60" w:rsidRPr="00CC7DAA" w:rsidRDefault="009E5A60" w:rsidP="009E5A60">
      <w:pPr>
        <w:pStyle w:val="Normlnywebov"/>
        <w:numPr>
          <w:ilvl w:val="1"/>
          <w:numId w:val="27"/>
        </w:numPr>
        <w:spacing w:before="0" w:beforeAutospacing="0" w:after="0" w:afterAutospacing="0"/>
        <w:ind w:left="0"/>
        <w:jc w:val="both"/>
        <w:textAlignment w:val="top"/>
        <w:rPr>
          <w:rFonts w:asciiTheme="minorHAnsi" w:hAnsiTheme="minorHAnsi" w:cs="Arial"/>
          <w:sz w:val="22"/>
          <w:szCs w:val="22"/>
        </w:rPr>
      </w:pPr>
      <w:r w:rsidRPr="00CC7DAA">
        <w:rPr>
          <w:rFonts w:asciiTheme="minorHAnsi" w:hAnsiTheme="minorHAnsi" w:cs="Arial"/>
          <w:sz w:val="22"/>
          <w:szCs w:val="22"/>
        </w:rPr>
        <w:t>Žiaci prichádzajú do budovy školy hlavným vchodom samostatne, bez sprievodu rodičov. Výnimku tvoria len rodičia žiakov 1. ročníka, ktorým je vstup rodičov povolený prvý septembrový týždeň.</w:t>
      </w:r>
    </w:p>
    <w:p w14:paraId="2DE225C6" w14:textId="77777777" w:rsidR="009E5A60" w:rsidRPr="00CC7DAA" w:rsidRDefault="009E5A60" w:rsidP="009E5A60">
      <w:pPr>
        <w:pStyle w:val="Normlnywebov"/>
        <w:numPr>
          <w:ilvl w:val="1"/>
          <w:numId w:val="27"/>
        </w:numPr>
        <w:spacing w:before="0" w:beforeAutospacing="0" w:after="0" w:afterAutospacing="0"/>
        <w:ind w:left="0"/>
        <w:jc w:val="both"/>
        <w:textAlignment w:val="top"/>
        <w:rPr>
          <w:rFonts w:asciiTheme="minorHAnsi" w:hAnsiTheme="minorHAnsi" w:cs="Arial"/>
          <w:sz w:val="22"/>
          <w:szCs w:val="22"/>
        </w:rPr>
      </w:pPr>
      <w:r w:rsidRPr="00CC7DAA">
        <w:rPr>
          <w:rFonts w:asciiTheme="minorHAnsi" w:hAnsiTheme="minorHAnsi" w:cs="Arial"/>
          <w:sz w:val="22"/>
          <w:szCs w:val="22"/>
        </w:rPr>
        <w:t>Budova školy je od 7.45 hod. — 12.20 hod. uzamknutá. V tomto čase použite zvonček pri hlavnom vchode.</w:t>
      </w:r>
    </w:p>
    <w:p w14:paraId="57CFFA5D" w14:textId="77777777" w:rsidR="009E5A60" w:rsidRPr="00CC7DAA" w:rsidRDefault="009E5A60" w:rsidP="009E5A60">
      <w:pPr>
        <w:pStyle w:val="Normlnywebov"/>
        <w:numPr>
          <w:ilvl w:val="1"/>
          <w:numId w:val="27"/>
        </w:numPr>
        <w:spacing w:before="0" w:beforeAutospacing="0" w:after="0" w:afterAutospacing="0"/>
        <w:ind w:left="0"/>
        <w:jc w:val="both"/>
        <w:textAlignment w:val="top"/>
        <w:rPr>
          <w:rFonts w:asciiTheme="minorHAnsi" w:hAnsiTheme="minorHAnsi" w:cs="Arial"/>
          <w:sz w:val="22"/>
          <w:szCs w:val="22"/>
        </w:rPr>
      </w:pPr>
      <w:r w:rsidRPr="00CC7DAA">
        <w:rPr>
          <w:rFonts w:asciiTheme="minorHAnsi" w:hAnsiTheme="minorHAnsi" w:cs="Arial"/>
          <w:sz w:val="22"/>
          <w:szCs w:val="22"/>
        </w:rPr>
        <w:t>Vstup do základnej školy je pre cudzích návštevníkov možný len pri  nahlásení dôvodu návštevy.</w:t>
      </w:r>
    </w:p>
    <w:p w14:paraId="60C4AF07" w14:textId="77777777" w:rsidR="009E5A60" w:rsidRPr="00CC7DAA" w:rsidRDefault="009E5A60" w:rsidP="009E5A60">
      <w:pPr>
        <w:pStyle w:val="Normlnywebov"/>
        <w:numPr>
          <w:ilvl w:val="1"/>
          <w:numId w:val="27"/>
        </w:numPr>
        <w:spacing w:before="0" w:beforeAutospacing="0" w:after="0" w:afterAutospacing="0"/>
        <w:ind w:left="0"/>
        <w:jc w:val="both"/>
        <w:textAlignment w:val="top"/>
        <w:rPr>
          <w:rFonts w:asciiTheme="minorHAnsi" w:hAnsiTheme="minorHAnsi" w:cs="Arial"/>
          <w:sz w:val="22"/>
          <w:szCs w:val="22"/>
        </w:rPr>
      </w:pPr>
      <w:r w:rsidRPr="00CC7DAA">
        <w:rPr>
          <w:rFonts w:asciiTheme="minorHAnsi" w:hAnsiTheme="minorHAnsi" w:cs="Arial"/>
          <w:sz w:val="22"/>
          <w:szCs w:val="22"/>
        </w:rPr>
        <w:t>Ten, kto nie je zamestnanec alebo žiak školy, sa nesmie v objekte školy pohybovať bez sprievodu, ani vstupovať do chodieb, tried a učební.</w:t>
      </w:r>
    </w:p>
    <w:p w14:paraId="747B994C" w14:textId="77777777" w:rsidR="009E5A60" w:rsidRPr="00CC7DAA" w:rsidRDefault="009E5A60" w:rsidP="009E5A60">
      <w:pPr>
        <w:pStyle w:val="Normlnywebov"/>
        <w:numPr>
          <w:ilvl w:val="1"/>
          <w:numId w:val="27"/>
        </w:numPr>
        <w:spacing w:before="0" w:beforeAutospacing="0" w:after="0" w:afterAutospacing="0"/>
        <w:ind w:left="0"/>
        <w:jc w:val="both"/>
        <w:textAlignment w:val="top"/>
        <w:rPr>
          <w:rFonts w:asciiTheme="minorHAnsi" w:hAnsiTheme="minorHAnsi" w:cs="Arial"/>
          <w:sz w:val="22"/>
          <w:szCs w:val="22"/>
        </w:rPr>
      </w:pPr>
      <w:r w:rsidRPr="00CC7DAA">
        <w:rPr>
          <w:rFonts w:asciiTheme="minorHAnsi" w:hAnsiTheme="minorHAnsi" w:cs="Arial"/>
          <w:sz w:val="22"/>
          <w:szCs w:val="22"/>
        </w:rPr>
        <w:t>Žiaci majú prísny zákaz púšťať kohokoľvek do budovy školy.</w:t>
      </w:r>
    </w:p>
    <w:p w14:paraId="44B4FF2E" w14:textId="77777777" w:rsidR="009E5A60" w:rsidRPr="00CC7DAA" w:rsidRDefault="009E5A60" w:rsidP="009E5A60">
      <w:pPr>
        <w:pStyle w:val="Normlnywebov"/>
        <w:numPr>
          <w:ilvl w:val="1"/>
          <w:numId w:val="27"/>
        </w:numPr>
        <w:spacing w:before="0" w:beforeAutospacing="0" w:after="0" w:afterAutospacing="0"/>
        <w:ind w:left="0"/>
        <w:jc w:val="both"/>
        <w:textAlignment w:val="top"/>
        <w:rPr>
          <w:rFonts w:asciiTheme="minorHAnsi" w:hAnsiTheme="minorHAnsi" w:cs="Arial"/>
          <w:sz w:val="22"/>
          <w:szCs w:val="22"/>
        </w:rPr>
      </w:pPr>
      <w:r w:rsidRPr="00CC7DAA">
        <w:rPr>
          <w:rFonts w:asciiTheme="minorHAnsi" w:hAnsiTheme="minorHAnsi" w:cs="Arial"/>
          <w:sz w:val="22"/>
          <w:szCs w:val="22"/>
        </w:rPr>
        <w:t>V dobe vyučovania je rodičom povolený vstup len z nevyhnutných dôvodov, aj to len v sprievode služby konajúceho zamestnanca. Pokiaľ rodič/zákonný zástupca privedie dieťa do školy neskôr (napr. od lekára a pod.), zazvoní pri vstupe do budovy na zvonček. Dieťa do budovy vstupuje samostatne.</w:t>
      </w:r>
    </w:p>
    <w:p w14:paraId="6EAE6A3D" w14:textId="77777777" w:rsidR="009E5A60" w:rsidRPr="00CC7DAA" w:rsidRDefault="009E5A60" w:rsidP="009E5A60">
      <w:pPr>
        <w:pStyle w:val="Normlnywebov"/>
        <w:numPr>
          <w:ilvl w:val="1"/>
          <w:numId w:val="28"/>
        </w:numPr>
        <w:spacing w:before="0" w:beforeAutospacing="0" w:after="0" w:afterAutospacing="0"/>
        <w:ind w:left="0"/>
        <w:jc w:val="both"/>
        <w:textAlignment w:val="top"/>
        <w:rPr>
          <w:rFonts w:asciiTheme="minorHAnsi" w:hAnsiTheme="minorHAnsi" w:cs="Arial"/>
          <w:sz w:val="22"/>
          <w:szCs w:val="22"/>
        </w:rPr>
      </w:pPr>
      <w:r w:rsidRPr="00CC7DAA">
        <w:rPr>
          <w:rFonts w:asciiTheme="minorHAnsi" w:hAnsiTheme="minorHAnsi" w:cs="Arial"/>
          <w:sz w:val="22"/>
          <w:szCs w:val="22"/>
        </w:rPr>
        <w:t>Zákonný zástupca alebo ním poverená plnoletá osoba si vyzdvihne dieťa osobne, ak bol školou informovaný o úraze alebo chorobe žiaka. Svoj príchod ohlási u vedenia školy, príp. u triedneho učiteľa alebo vyučujúceho.  </w:t>
      </w:r>
    </w:p>
    <w:p w14:paraId="342EA0E5" w14:textId="77777777" w:rsidR="009E5A60" w:rsidRPr="00CC7DAA" w:rsidRDefault="009E5A60" w:rsidP="009E5A60">
      <w:pPr>
        <w:pStyle w:val="Normlnywebov"/>
        <w:numPr>
          <w:ilvl w:val="1"/>
          <w:numId w:val="29"/>
        </w:numPr>
        <w:spacing w:before="0" w:beforeAutospacing="0" w:after="0" w:afterAutospacing="0"/>
        <w:ind w:left="0"/>
        <w:jc w:val="both"/>
        <w:textAlignment w:val="top"/>
        <w:rPr>
          <w:rFonts w:asciiTheme="minorHAnsi" w:hAnsiTheme="minorHAnsi" w:cs="Arial"/>
          <w:sz w:val="22"/>
          <w:szCs w:val="22"/>
        </w:rPr>
      </w:pPr>
      <w:r w:rsidRPr="00CC7DAA">
        <w:rPr>
          <w:rFonts w:asciiTheme="minorHAnsi" w:hAnsiTheme="minorHAnsi" w:cs="Arial"/>
          <w:sz w:val="22"/>
          <w:szCs w:val="22"/>
        </w:rPr>
        <w:t>Pokiaľ je žiak uvoľnený zo školy na základe písomnej žiadosti rodiča/ zákonného zástupcu, ten čaká na dieťa pred školou, v ojedinelých prípadoch vo vestibule školy.</w:t>
      </w:r>
    </w:p>
    <w:p w14:paraId="7BDF390B" w14:textId="77777777" w:rsidR="009E5A60" w:rsidRPr="00CC7DAA" w:rsidRDefault="009E5A60" w:rsidP="009E5A60">
      <w:pPr>
        <w:pStyle w:val="Normlnywebov"/>
        <w:numPr>
          <w:ilvl w:val="1"/>
          <w:numId w:val="30"/>
        </w:numPr>
        <w:spacing w:before="0" w:beforeAutospacing="0" w:after="0" w:afterAutospacing="0"/>
        <w:ind w:left="0"/>
        <w:jc w:val="both"/>
        <w:textAlignment w:val="top"/>
        <w:rPr>
          <w:rFonts w:asciiTheme="minorHAnsi" w:hAnsiTheme="minorHAnsi" w:cs="Arial"/>
          <w:sz w:val="22"/>
          <w:szCs w:val="22"/>
        </w:rPr>
      </w:pPr>
      <w:r w:rsidRPr="00CC7DAA">
        <w:rPr>
          <w:rFonts w:asciiTheme="minorHAnsi" w:hAnsiTheme="minorHAnsi" w:cs="Arial"/>
          <w:sz w:val="22"/>
          <w:szCs w:val="22"/>
        </w:rPr>
        <w:t>Konzultácie s učiteľom si rodič/zákonný zástupca dohodne vždy vopred telefonicky, e-mailom alebo písomne na dobu pred alebo po skončení vyučovania.</w:t>
      </w:r>
    </w:p>
    <w:p w14:paraId="3D9C629E" w14:textId="77777777" w:rsidR="009E5A60" w:rsidRPr="00CC7DAA" w:rsidRDefault="009E5A60" w:rsidP="009E5A60">
      <w:pPr>
        <w:pStyle w:val="Normlnywebov"/>
        <w:numPr>
          <w:ilvl w:val="1"/>
          <w:numId w:val="30"/>
        </w:numPr>
        <w:spacing w:before="0" w:beforeAutospacing="0" w:after="0" w:afterAutospacing="0"/>
        <w:ind w:left="0"/>
        <w:jc w:val="both"/>
        <w:textAlignment w:val="top"/>
        <w:rPr>
          <w:rFonts w:asciiTheme="minorHAnsi" w:hAnsiTheme="minorHAnsi" w:cs="Arial"/>
          <w:sz w:val="22"/>
          <w:szCs w:val="22"/>
        </w:rPr>
      </w:pPr>
      <w:r w:rsidRPr="00CC7DAA">
        <w:rPr>
          <w:rFonts w:asciiTheme="minorHAnsi" w:hAnsiTheme="minorHAnsi" w:cs="Arial"/>
          <w:sz w:val="22"/>
          <w:szCs w:val="22"/>
        </w:rPr>
        <w:t>Rodič/zákonný zástupca môže vstúpiť do budovy školy v sprievode služby konajúceho zamestnanca v prípade vybavovania úradných záležitostí, len ak  k tomu dostal súhlas vedenia školy.</w:t>
      </w:r>
    </w:p>
    <w:p w14:paraId="3380188C" w14:textId="77777777" w:rsidR="009E5A60" w:rsidRPr="00CC7DAA" w:rsidRDefault="009E5A60" w:rsidP="009E5A60">
      <w:pPr>
        <w:pStyle w:val="Normlnywebov"/>
        <w:numPr>
          <w:ilvl w:val="1"/>
          <w:numId w:val="30"/>
        </w:numPr>
        <w:spacing w:before="0" w:beforeAutospacing="0" w:after="0" w:afterAutospacing="0"/>
        <w:ind w:left="0"/>
        <w:jc w:val="both"/>
        <w:textAlignment w:val="top"/>
        <w:rPr>
          <w:rFonts w:asciiTheme="minorHAnsi" w:hAnsiTheme="minorHAnsi" w:cs="Arial"/>
          <w:sz w:val="22"/>
          <w:szCs w:val="22"/>
        </w:rPr>
      </w:pPr>
      <w:r w:rsidRPr="00CC7DAA">
        <w:rPr>
          <w:rFonts w:asciiTheme="minorHAnsi" w:hAnsiTheme="minorHAnsi" w:cs="Arial"/>
          <w:sz w:val="22"/>
          <w:szCs w:val="22"/>
        </w:rPr>
        <w:t>Zákonní zástupcovia alebo nimi poverené osoby čakajú na svoje deti pred budovou školy. Nie je možné, aby sa tieto osoby domáhali vstupu na chodby školy alebo do školských šatní. Rodič/zákonný zástupca je povinný rešpektovať zákaz vstupu cudzím osobám do budovy školy (ochrana života a zdravia deti, hygienické dôvody).</w:t>
      </w:r>
    </w:p>
    <w:p w14:paraId="543A81D5" w14:textId="77777777" w:rsidR="009E5A60" w:rsidRPr="00CC7DAA" w:rsidRDefault="009E5A60" w:rsidP="009E5A60">
      <w:pPr>
        <w:pStyle w:val="Normlnywebov"/>
        <w:numPr>
          <w:ilvl w:val="1"/>
          <w:numId w:val="31"/>
        </w:numPr>
        <w:spacing w:before="0" w:beforeAutospacing="0" w:after="0" w:afterAutospacing="0"/>
        <w:ind w:left="0"/>
        <w:jc w:val="both"/>
        <w:textAlignment w:val="top"/>
        <w:rPr>
          <w:rFonts w:asciiTheme="minorHAnsi" w:hAnsiTheme="minorHAnsi" w:cs="Arial"/>
          <w:sz w:val="22"/>
          <w:szCs w:val="22"/>
        </w:rPr>
      </w:pPr>
      <w:r w:rsidRPr="00CC7DAA">
        <w:rPr>
          <w:rFonts w:asciiTheme="minorHAnsi" w:hAnsiTheme="minorHAnsi" w:cs="Arial"/>
          <w:sz w:val="22"/>
          <w:szCs w:val="22"/>
        </w:rPr>
        <w:t>Poučenie pre zamestnancov školy:</w:t>
      </w:r>
    </w:p>
    <w:p w14:paraId="6393B373" w14:textId="77777777" w:rsidR="009E5A60" w:rsidRPr="00CC7DAA" w:rsidRDefault="009E5A60" w:rsidP="009E5A60">
      <w:pPr>
        <w:pStyle w:val="Normlnywebov"/>
        <w:numPr>
          <w:ilvl w:val="1"/>
          <w:numId w:val="32"/>
        </w:numPr>
        <w:spacing w:before="0" w:beforeAutospacing="0" w:after="0" w:afterAutospacing="0"/>
        <w:ind w:left="0"/>
        <w:jc w:val="both"/>
        <w:textAlignment w:val="top"/>
        <w:rPr>
          <w:rFonts w:asciiTheme="minorHAnsi" w:hAnsiTheme="minorHAnsi" w:cs="Arial"/>
          <w:sz w:val="22"/>
          <w:szCs w:val="22"/>
        </w:rPr>
      </w:pPr>
      <w:r w:rsidRPr="00CC7DAA">
        <w:rPr>
          <w:rFonts w:asciiTheme="minorHAnsi" w:hAnsiTheme="minorHAnsi" w:cs="Arial"/>
          <w:sz w:val="22"/>
          <w:szCs w:val="22"/>
        </w:rPr>
        <w:t>Dôsledne monitorovať situáciu a pohyb osôb v škole. V prípade nutného vstupu cudzích osôb do objektu školy zaistiť sprievod tejto osoby až do jej odchodu zo školy.</w:t>
      </w:r>
    </w:p>
    <w:p w14:paraId="34583246" w14:textId="77777777" w:rsidR="009E5A60" w:rsidRPr="00CC7DAA" w:rsidRDefault="009E5A60" w:rsidP="009E5A60">
      <w:pPr>
        <w:pStyle w:val="Normlnywebov"/>
        <w:numPr>
          <w:ilvl w:val="1"/>
          <w:numId w:val="33"/>
        </w:numPr>
        <w:spacing w:before="0" w:beforeAutospacing="0" w:after="0" w:afterAutospacing="0"/>
        <w:ind w:left="0"/>
        <w:jc w:val="both"/>
        <w:textAlignment w:val="top"/>
        <w:rPr>
          <w:rFonts w:asciiTheme="minorHAnsi" w:hAnsiTheme="minorHAnsi" w:cs="Arial"/>
          <w:sz w:val="22"/>
          <w:szCs w:val="22"/>
        </w:rPr>
      </w:pPr>
      <w:r w:rsidRPr="00CC7DAA">
        <w:rPr>
          <w:rFonts w:asciiTheme="minorHAnsi" w:hAnsiTheme="minorHAnsi" w:cs="Arial"/>
          <w:b/>
          <w:bCs/>
          <w:sz w:val="22"/>
          <w:szCs w:val="22"/>
        </w:rPr>
        <w:t>Informácie pre rodičov </w:t>
      </w:r>
      <w:r w:rsidRPr="00CC7DAA">
        <w:rPr>
          <w:rFonts w:asciiTheme="minorHAnsi" w:hAnsiTheme="minorHAnsi" w:cs="Arial"/>
          <w:sz w:val="22"/>
          <w:szCs w:val="22"/>
        </w:rPr>
        <w:t>alebo zákonných </w:t>
      </w:r>
      <w:r w:rsidRPr="00CC7DAA">
        <w:rPr>
          <w:rFonts w:asciiTheme="minorHAnsi" w:hAnsiTheme="minorHAnsi" w:cs="Arial"/>
          <w:b/>
          <w:bCs/>
          <w:sz w:val="22"/>
          <w:szCs w:val="22"/>
        </w:rPr>
        <w:t>zástupcov /ZZ/:</w:t>
      </w:r>
    </w:p>
    <w:p w14:paraId="368D65B2" w14:textId="77777777" w:rsidR="009E5A60" w:rsidRPr="00CC7DAA" w:rsidRDefault="009E5A60" w:rsidP="009E5A60">
      <w:pPr>
        <w:pStyle w:val="Normlnywebov"/>
        <w:numPr>
          <w:ilvl w:val="1"/>
          <w:numId w:val="34"/>
        </w:numPr>
        <w:spacing w:before="0" w:beforeAutospacing="0" w:after="0" w:afterAutospacing="0"/>
        <w:ind w:left="0"/>
        <w:jc w:val="both"/>
        <w:textAlignment w:val="top"/>
        <w:rPr>
          <w:rFonts w:asciiTheme="minorHAnsi" w:hAnsiTheme="minorHAnsi" w:cs="Arial"/>
          <w:sz w:val="22"/>
          <w:szCs w:val="22"/>
        </w:rPr>
      </w:pPr>
      <w:r w:rsidRPr="00CC7DAA">
        <w:rPr>
          <w:rFonts w:asciiTheme="minorHAnsi" w:hAnsiTheme="minorHAnsi" w:cs="Arial"/>
          <w:sz w:val="22"/>
          <w:szCs w:val="22"/>
        </w:rPr>
        <w:lastRenderedPageBreak/>
        <w:t>Ak chcete svojim deťom a škole pomôcť, mali by ste to skúsiť už zajtra. Odprevaďte svoje dieťa pred školu, prezuť a vyzliecť si bundu už zvládnu aj tí najmenší.</w:t>
      </w:r>
    </w:p>
    <w:p w14:paraId="69833554" w14:textId="77777777" w:rsidR="009E5A60" w:rsidRPr="00CC7DAA" w:rsidRDefault="009E5A60" w:rsidP="009E5A60">
      <w:pPr>
        <w:pStyle w:val="Normlnywebov"/>
        <w:numPr>
          <w:ilvl w:val="1"/>
          <w:numId w:val="34"/>
        </w:numPr>
        <w:spacing w:before="0" w:beforeAutospacing="0" w:after="0" w:afterAutospacing="0"/>
        <w:ind w:left="0"/>
        <w:jc w:val="both"/>
        <w:textAlignment w:val="top"/>
        <w:rPr>
          <w:rFonts w:asciiTheme="minorHAnsi" w:hAnsiTheme="minorHAnsi" w:cs="Arial"/>
          <w:sz w:val="22"/>
          <w:szCs w:val="22"/>
        </w:rPr>
      </w:pPr>
      <w:r w:rsidRPr="00CC7DAA">
        <w:rPr>
          <w:rFonts w:asciiTheme="minorHAnsi" w:hAnsiTheme="minorHAnsi" w:cs="Arial"/>
          <w:sz w:val="22"/>
          <w:szCs w:val="22"/>
        </w:rPr>
        <w:t>Žiadame rodičov, aby zbytočne nevstupovali do školy, keď to nie je potrebné.         </w:t>
      </w:r>
    </w:p>
    <w:p w14:paraId="69A1C549" w14:textId="77777777" w:rsidR="009E5A60" w:rsidRPr="00CC7DAA" w:rsidRDefault="009E5A60" w:rsidP="009E5A60">
      <w:pPr>
        <w:pStyle w:val="Normlnywebov"/>
        <w:numPr>
          <w:ilvl w:val="1"/>
          <w:numId w:val="34"/>
        </w:numPr>
        <w:spacing w:before="0" w:beforeAutospacing="0" w:after="0" w:afterAutospacing="0"/>
        <w:ind w:left="0"/>
        <w:jc w:val="both"/>
        <w:textAlignment w:val="top"/>
        <w:rPr>
          <w:rFonts w:asciiTheme="minorHAnsi" w:hAnsiTheme="minorHAnsi" w:cs="Arial"/>
          <w:sz w:val="22"/>
          <w:szCs w:val="22"/>
        </w:rPr>
      </w:pPr>
      <w:r w:rsidRPr="00CC7DAA">
        <w:rPr>
          <w:rFonts w:asciiTheme="minorHAnsi" w:hAnsiTheme="minorHAnsi" w:cs="Arial"/>
          <w:sz w:val="22"/>
          <w:szCs w:val="22"/>
        </w:rPr>
        <w:t>V prípade, že rodičia potrebujú riešiť niečo osobné, vedenie školy, pedagógovia aj ďalší personál sú im plne k dispozícii (mimo vyučovacieho procesu, alebo v dohodnutom čase).</w:t>
      </w:r>
    </w:p>
    <w:p w14:paraId="7E1A5F54" w14:textId="77777777" w:rsidR="009E5A60" w:rsidRPr="00CC7DAA" w:rsidRDefault="009E5A60" w:rsidP="009E5A60">
      <w:pPr>
        <w:pStyle w:val="Normlnywebov"/>
        <w:spacing w:before="0" w:beforeAutospacing="0" w:after="240" w:afterAutospacing="0"/>
        <w:jc w:val="both"/>
        <w:textAlignment w:val="top"/>
        <w:rPr>
          <w:rFonts w:asciiTheme="minorHAnsi" w:hAnsiTheme="minorHAnsi" w:cs="Arial"/>
          <w:sz w:val="22"/>
          <w:szCs w:val="22"/>
        </w:rPr>
      </w:pPr>
      <w:r w:rsidRPr="00CC7DAA">
        <w:rPr>
          <w:rFonts w:asciiTheme="minorHAnsi" w:hAnsiTheme="minorHAnsi" w:cs="Arial"/>
          <w:sz w:val="22"/>
          <w:szCs w:val="22"/>
        </w:rPr>
        <w:t> </w:t>
      </w:r>
    </w:p>
    <w:p w14:paraId="54C8033D" w14:textId="77777777" w:rsidR="009E5A60" w:rsidRPr="00CC7DAA" w:rsidRDefault="009E5A60" w:rsidP="009E5A60">
      <w:pPr>
        <w:pStyle w:val="Normlnywebov"/>
        <w:spacing w:before="0" w:beforeAutospacing="0" w:after="240" w:afterAutospacing="0"/>
        <w:jc w:val="both"/>
        <w:textAlignment w:val="top"/>
        <w:rPr>
          <w:rFonts w:asciiTheme="minorHAnsi" w:hAnsiTheme="minorHAnsi" w:cs="Arial"/>
          <w:sz w:val="22"/>
          <w:szCs w:val="22"/>
        </w:rPr>
      </w:pPr>
      <w:r w:rsidRPr="00CC7DAA">
        <w:rPr>
          <w:rFonts w:asciiTheme="minorHAnsi" w:hAnsiTheme="minorHAnsi" w:cs="Arial"/>
          <w:sz w:val="22"/>
          <w:szCs w:val="22"/>
        </w:rPr>
        <w:t>Smernica bola prerokovaná pedagogickou radou:    22. 11. 2022.</w:t>
      </w:r>
    </w:p>
    <w:p w14:paraId="18312064" w14:textId="77777777" w:rsidR="009E5A60" w:rsidRPr="00CC7DAA" w:rsidRDefault="009E5A60" w:rsidP="009E5A60">
      <w:pPr>
        <w:pStyle w:val="Normlnywebov"/>
        <w:spacing w:before="0" w:beforeAutospacing="0" w:after="240" w:afterAutospacing="0"/>
        <w:jc w:val="both"/>
        <w:textAlignment w:val="top"/>
        <w:rPr>
          <w:rFonts w:asciiTheme="minorHAnsi" w:hAnsiTheme="minorHAnsi" w:cs="Arial"/>
          <w:sz w:val="22"/>
          <w:szCs w:val="22"/>
        </w:rPr>
      </w:pPr>
      <w:r w:rsidRPr="00CC7DAA">
        <w:rPr>
          <w:rFonts w:asciiTheme="minorHAnsi" w:hAnsiTheme="minorHAnsi" w:cs="Arial"/>
          <w:sz w:val="22"/>
          <w:szCs w:val="22"/>
        </w:rPr>
        <w:t>Smernica nadobúda právoplatnosť:  1. 1. 2023</w:t>
      </w:r>
    </w:p>
    <w:p w14:paraId="2FB45F04" w14:textId="77777777" w:rsidR="009E5A60" w:rsidRPr="00CC7DAA" w:rsidRDefault="009E5A60" w:rsidP="009E5A60">
      <w:pPr>
        <w:pStyle w:val="Normlnywebov"/>
        <w:spacing w:before="0" w:beforeAutospacing="0" w:after="240" w:afterAutospacing="0"/>
        <w:jc w:val="both"/>
        <w:textAlignment w:val="top"/>
        <w:rPr>
          <w:rFonts w:asciiTheme="minorHAnsi" w:hAnsiTheme="minorHAnsi" w:cs="Arial"/>
          <w:sz w:val="22"/>
          <w:szCs w:val="22"/>
        </w:rPr>
      </w:pPr>
      <w:r w:rsidRPr="00CC7DAA">
        <w:rPr>
          <w:rFonts w:asciiTheme="minorHAnsi" w:hAnsiTheme="minorHAnsi" w:cs="Arial"/>
          <w:sz w:val="22"/>
          <w:szCs w:val="22"/>
        </w:rPr>
        <w:t> </w:t>
      </w:r>
    </w:p>
    <w:p w14:paraId="35ADE941" w14:textId="77777777" w:rsidR="009E5A60" w:rsidRPr="00CC7DAA" w:rsidRDefault="009E5A60" w:rsidP="009E5A60">
      <w:pPr>
        <w:pStyle w:val="Normlnywebov"/>
        <w:spacing w:before="0" w:beforeAutospacing="0" w:after="240" w:afterAutospacing="0"/>
        <w:jc w:val="both"/>
        <w:textAlignment w:val="top"/>
        <w:rPr>
          <w:rFonts w:asciiTheme="minorHAnsi" w:hAnsiTheme="minorHAnsi" w:cs="Arial"/>
          <w:sz w:val="22"/>
          <w:szCs w:val="22"/>
        </w:rPr>
      </w:pPr>
      <w:r w:rsidRPr="00CC7DAA">
        <w:rPr>
          <w:rFonts w:asciiTheme="minorHAnsi" w:hAnsiTheme="minorHAnsi" w:cs="Arial"/>
          <w:sz w:val="22"/>
          <w:szCs w:val="22"/>
        </w:rPr>
        <w:t xml:space="preserve">                                                                                                             Mgr. Jana </w:t>
      </w:r>
      <w:proofErr w:type="spellStart"/>
      <w:r w:rsidRPr="00CC7DAA">
        <w:rPr>
          <w:rFonts w:asciiTheme="minorHAnsi" w:hAnsiTheme="minorHAnsi" w:cs="Arial"/>
          <w:sz w:val="22"/>
          <w:szCs w:val="22"/>
        </w:rPr>
        <w:t>Topoliová</w:t>
      </w:r>
      <w:proofErr w:type="spellEnd"/>
      <w:r w:rsidRPr="00CC7DAA">
        <w:rPr>
          <w:rFonts w:asciiTheme="minorHAnsi" w:hAnsiTheme="minorHAnsi" w:cs="Arial"/>
          <w:sz w:val="22"/>
          <w:szCs w:val="22"/>
        </w:rPr>
        <w:t xml:space="preserve"> PhD.</w:t>
      </w:r>
    </w:p>
    <w:p w14:paraId="6BDA436B" w14:textId="77777777" w:rsidR="009E5A60" w:rsidRPr="00CC7DAA" w:rsidRDefault="009E5A60" w:rsidP="009E5A60">
      <w:pPr>
        <w:pStyle w:val="Normlnywebov"/>
        <w:spacing w:before="0" w:beforeAutospacing="0" w:after="0" w:afterAutospacing="0"/>
        <w:jc w:val="both"/>
        <w:textAlignment w:val="top"/>
        <w:rPr>
          <w:rFonts w:asciiTheme="minorHAnsi" w:hAnsiTheme="minorHAnsi" w:cs="Arial"/>
          <w:sz w:val="22"/>
          <w:szCs w:val="22"/>
        </w:rPr>
      </w:pPr>
      <w:r w:rsidRPr="00CC7DAA">
        <w:rPr>
          <w:rFonts w:asciiTheme="minorHAnsi" w:hAnsiTheme="minorHAnsi" w:cs="Arial"/>
          <w:sz w:val="22"/>
          <w:szCs w:val="22"/>
        </w:rPr>
        <w:t>                                                                                                              Poverená riadením školy</w:t>
      </w:r>
    </w:p>
    <w:p w14:paraId="2F5953C9" w14:textId="77777777" w:rsidR="009E5A60" w:rsidRPr="00CC7DAA" w:rsidRDefault="009E5A60" w:rsidP="009E5A60"/>
    <w:p w14:paraId="57CD6AA8" w14:textId="77777777" w:rsidR="009E5A60" w:rsidRPr="00CC7DAA" w:rsidRDefault="009E5A60" w:rsidP="00D702A5">
      <w:pPr>
        <w:pStyle w:val="Odsekzoznamu"/>
      </w:pPr>
    </w:p>
    <w:sectPr w:rsidR="009E5A60" w:rsidRPr="00CC7DAA" w:rsidSect="000C19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B8701" w14:textId="77777777" w:rsidR="00957095" w:rsidRDefault="00957095" w:rsidP="00665980">
      <w:pPr>
        <w:spacing w:after="0" w:line="240" w:lineRule="auto"/>
      </w:pPr>
      <w:r>
        <w:separator/>
      </w:r>
    </w:p>
  </w:endnote>
  <w:endnote w:type="continuationSeparator" w:id="0">
    <w:p w14:paraId="5477AE2F" w14:textId="77777777" w:rsidR="00957095" w:rsidRDefault="00957095" w:rsidP="00665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Open Sans">
    <w:altName w:val="Arial"/>
    <w:charset w:val="00"/>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803751"/>
      <w:docPartObj>
        <w:docPartGallery w:val="Page Numbers (Bottom of Page)"/>
        <w:docPartUnique/>
      </w:docPartObj>
    </w:sdtPr>
    <w:sdtEndPr/>
    <w:sdtContent>
      <w:p w14:paraId="45C3A59E" w14:textId="4B3397DA" w:rsidR="00176E96" w:rsidRDefault="00176E96">
        <w:pPr>
          <w:pStyle w:val="Pta"/>
          <w:jc w:val="center"/>
        </w:pPr>
        <w:r>
          <w:fldChar w:fldCharType="begin"/>
        </w:r>
        <w:r>
          <w:instrText>PAGE   \* MERGEFORMAT</w:instrText>
        </w:r>
        <w:r>
          <w:fldChar w:fldCharType="separate"/>
        </w:r>
        <w:r w:rsidR="00055D66">
          <w:rPr>
            <w:noProof/>
          </w:rPr>
          <w:t>4</w:t>
        </w:r>
        <w:r>
          <w:fldChar w:fldCharType="end"/>
        </w:r>
      </w:p>
    </w:sdtContent>
  </w:sdt>
  <w:p w14:paraId="15FC226C" w14:textId="77777777" w:rsidR="00176E96" w:rsidRDefault="00176E9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138EE" w14:textId="77777777" w:rsidR="00957095" w:rsidRDefault="00957095" w:rsidP="00665980">
      <w:pPr>
        <w:spacing w:after="0" w:line="240" w:lineRule="auto"/>
      </w:pPr>
      <w:r>
        <w:separator/>
      </w:r>
    </w:p>
  </w:footnote>
  <w:footnote w:type="continuationSeparator" w:id="0">
    <w:p w14:paraId="5CC3B9AD" w14:textId="77777777" w:rsidR="00957095" w:rsidRDefault="00957095" w:rsidP="00665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2D2F"/>
    <w:multiLevelType w:val="hybridMultilevel"/>
    <w:tmpl w:val="5246DBC6"/>
    <w:lvl w:ilvl="0" w:tplc="FFFFFFFF">
      <w:start w:val="1"/>
      <w:numFmt w:val="decimal"/>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425E0B"/>
    <w:multiLevelType w:val="hybridMultilevel"/>
    <w:tmpl w:val="B14A10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63508E"/>
    <w:multiLevelType w:val="hybridMultilevel"/>
    <w:tmpl w:val="3020C1DC"/>
    <w:lvl w:ilvl="0" w:tplc="AEAEB5EE">
      <w:start w:val="1"/>
      <w:numFmt w:val="bullet"/>
      <w:lvlText w:val=""/>
      <w:lvlJc w:val="left"/>
      <w:pPr>
        <w:tabs>
          <w:tab w:val="num" w:pos="720"/>
        </w:tabs>
        <w:ind w:left="720" w:hanging="360"/>
      </w:pPr>
      <w:rPr>
        <w:rFonts w:ascii="Symbol" w:hAnsi="Symbol" w:hint="default"/>
        <w:sz w:val="20"/>
      </w:rPr>
    </w:lvl>
    <w:lvl w:ilvl="1" w:tplc="1B60B9A0">
      <w:start w:val="18"/>
      <w:numFmt w:val="decimal"/>
      <w:lvlText w:val="%2."/>
      <w:lvlJc w:val="left"/>
      <w:pPr>
        <w:tabs>
          <w:tab w:val="num" w:pos="1440"/>
        </w:tabs>
        <w:ind w:left="1440" w:hanging="360"/>
      </w:pPr>
    </w:lvl>
    <w:lvl w:ilvl="2" w:tplc="A3242F9E" w:tentative="1">
      <w:start w:val="1"/>
      <w:numFmt w:val="bullet"/>
      <w:lvlText w:val=""/>
      <w:lvlJc w:val="left"/>
      <w:pPr>
        <w:tabs>
          <w:tab w:val="num" w:pos="2160"/>
        </w:tabs>
        <w:ind w:left="2160" w:hanging="360"/>
      </w:pPr>
      <w:rPr>
        <w:rFonts w:ascii="Wingdings" w:hAnsi="Wingdings" w:hint="default"/>
        <w:sz w:val="20"/>
      </w:rPr>
    </w:lvl>
    <w:lvl w:ilvl="3" w:tplc="1CB4A63E" w:tentative="1">
      <w:start w:val="1"/>
      <w:numFmt w:val="bullet"/>
      <w:lvlText w:val=""/>
      <w:lvlJc w:val="left"/>
      <w:pPr>
        <w:tabs>
          <w:tab w:val="num" w:pos="2880"/>
        </w:tabs>
        <w:ind w:left="2880" w:hanging="360"/>
      </w:pPr>
      <w:rPr>
        <w:rFonts w:ascii="Wingdings" w:hAnsi="Wingdings" w:hint="default"/>
        <w:sz w:val="20"/>
      </w:rPr>
    </w:lvl>
    <w:lvl w:ilvl="4" w:tplc="20441FFA" w:tentative="1">
      <w:start w:val="1"/>
      <w:numFmt w:val="bullet"/>
      <w:lvlText w:val=""/>
      <w:lvlJc w:val="left"/>
      <w:pPr>
        <w:tabs>
          <w:tab w:val="num" w:pos="3600"/>
        </w:tabs>
        <w:ind w:left="3600" w:hanging="360"/>
      </w:pPr>
      <w:rPr>
        <w:rFonts w:ascii="Wingdings" w:hAnsi="Wingdings" w:hint="default"/>
        <w:sz w:val="20"/>
      </w:rPr>
    </w:lvl>
    <w:lvl w:ilvl="5" w:tplc="0E449B5C" w:tentative="1">
      <w:start w:val="1"/>
      <w:numFmt w:val="bullet"/>
      <w:lvlText w:val=""/>
      <w:lvlJc w:val="left"/>
      <w:pPr>
        <w:tabs>
          <w:tab w:val="num" w:pos="4320"/>
        </w:tabs>
        <w:ind w:left="4320" w:hanging="360"/>
      </w:pPr>
      <w:rPr>
        <w:rFonts w:ascii="Wingdings" w:hAnsi="Wingdings" w:hint="default"/>
        <w:sz w:val="20"/>
      </w:rPr>
    </w:lvl>
    <w:lvl w:ilvl="6" w:tplc="944EFB02" w:tentative="1">
      <w:start w:val="1"/>
      <w:numFmt w:val="bullet"/>
      <w:lvlText w:val=""/>
      <w:lvlJc w:val="left"/>
      <w:pPr>
        <w:tabs>
          <w:tab w:val="num" w:pos="5040"/>
        </w:tabs>
        <w:ind w:left="5040" w:hanging="360"/>
      </w:pPr>
      <w:rPr>
        <w:rFonts w:ascii="Wingdings" w:hAnsi="Wingdings" w:hint="default"/>
        <w:sz w:val="20"/>
      </w:rPr>
    </w:lvl>
    <w:lvl w:ilvl="7" w:tplc="35068B10" w:tentative="1">
      <w:start w:val="1"/>
      <w:numFmt w:val="bullet"/>
      <w:lvlText w:val=""/>
      <w:lvlJc w:val="left"/>
      <w:pPr>
        <w:tabs>
          <w:tab w:val="num" w:pos="5760"/>
        </w:tabs>
        <w:ind w:left="5760" w:hanging="360"/>
      </w:pPr>
      <w:rPr>
        <w:rFonts w:ascii="Wingdings" w:hAnsi="Wingdings" w:hint="default"/>
        <w:sz w:val="20"/>
      </w:rPr>
    </w:lvl>
    <w:lvl w:ilvl="8" w:tplc="76808D0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943E2"/>
    <w:multiLevelType w:val="hybridMultilevel"/>
    <w:tmpl w:val="671AB94E"/>
    <w:lvl w:ilvl="0" w:tplc="3A9E19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65603C6"/>
    <w:multiLevelType w:val="hybridMultilevel"/>
    <w:tmpl w:val="C58ADE0C"/>
    <w:lvl w:ilvl="0" w:tplc="F9C0FD50">
      <w:start w:val="1"/>
      <w:numFmt w:val="bullet"/>
      <w:lvlText w:val=""/>
      <w:lvlJc w:val="left"/>
      <w:pPr>
        <w:tabs>
          <w:tab w:val="num" w:pos="720"/>
        </w:tabs>
        <w:ind w:left="720" w:hanging="360"/>
      </w:pPr>
      <w:rPr>
        <w:rFonts w:ascii="Symbol" w:hAnsi="Symbol" w:hint="default"/>
        <w:sz w:val="20"/>
      </w:rPr>
    </w:lvl>
    <w:lvl w:ilvl="1" w:tplc="705A8CF2">
      <w:start w:val="18"/>
      <w:numFmt w:val="bullet"/>
      <w:lvlText w:val=""/>
      <w:lvlJc w:val="left"/>
      <w:pPr>
        <w:tabs>
          <w:tab w:val="num" w:pos="1440"/>
        </w:tabs>
        <w:ind w:left="1440" w:hanging="360"/>
      </w:pPr>
      <w:rPr>
        <w:rFonts w:ascii="Symbol" w:hAnsi="Symbol" w:hint="default"/>
        <w:sz w:val="20"/>
      </w:rPr>
    </w:lvl>
    <w:lvl w:ilvl="2" w:tplc="BCC4325E" w:tentative="1">
      <w:start w:val="1"/>
      <w:numFmt w:val="bullet"/>
      <w:lvlText w:val=""/>
      <w:lvlJc w:val="left"/>
      <w:pPr>
        <w:tabs>
          <w:tab w:val="num" w:pos="2160"/>
        </w:tabs>
        <w:ind w:left="2160" w:hanging="360"/>
      </w:pPr>
      <w:rPr>
        <w:rFonts w:ascii="Wingdings" w:hAnsi="Wingdings" w:hint="default"/>
        <w:sz w:val="20"/>
      </w:rPr>
    </w:lvl>
    <w:lvl w:ilvl="3" w:tplc="A61CF826" w:tentative="1">
      <w:start w:val="1"/>
      <w:numFmt w:val="bullet"/>
      <w:lvlText w:val=""/>
      <w:lvlJc w:val="left"/>
      <w:pPr>
        <w:tabs>
          <w:tab w:val="num" w:pos="2880"/>
        </w:tabs>
        <w:ind w:left="2880" w:hanging="360"/>
      </w:pPr>
      <w:rPr>
        <w:rFonts w:ascii="Wingdings" w:hAnsi="Wingdings" w:hint="default"/>
        <w:sz w:val="20"/>
      </w:rPr>
    </w:lvl>
    <w:lvl w:ilvl="4" w:tplc="7778D2C6" w:tentative="1">
      <w:start w:val="1"/>
      <w:numFmt w:val="bullet"/>
      <w:lvlText w:val=""/>
      <w:lvlJc w:val="left"/>
      <w:pPr>
        <w:tabs>
          <w:tab w:val="num" w:pos="3600"/>
        </w:tabs>
        <w:ind w:left="3600" w:hanging="360"/>
      </w:pPr>
      <w:rPr>
        <w:rFonts w:ascii="Wingdings" w:hAnsi="Wingdings" w:hint="default"/>
        <w:sz w:val="20"/>
      </w:rPr>
    </w:lvl>
    <w:lvl w:ilvl="5" w:tplc="90824DDE" w:tentative="1">
      <w:start w:val="1"/>
      <w:numFmt w:val="bullet"/>
      <w:lvlText w:val=""/>
      <w:lvlJc w:val="left"/>
      <w:pPr>
        <w:tabs>
          <w:tab w:val="num" w:pos="4320"/>
        </w:tabs>
        <w:ind w:left="4320" w:hanging="360"/>
      </w:pPr>
      <w:rPr>
        <w:rFonts w:ascii="Wingdings" w:hAnsi="Wingdings" w:hint="default"/>
        <w:sz w:val="20"/>
      </w:rPr>
    </w:lvl>
    <w:lvl w:ilvl="6" w:tplc="BFB65844" w:tentative="1">
      <w:start w:val="1"/>
      <w:numFmt w:val="bullet"/>
      <w:lvlText w:val=""/>
      <w:lvlJc w:val="left"/>
      <w:pPr>
        <w:tabs>
          <w:tab w:val="num" w:pos="5040"/>
        </w:tabs>
        <w:ind w:left="5040" w:hanging="360"/>
      </w:pPr>
      <w:rPr>
        <w:rFonts w:ascii="Wingdings" w:hAnsi="Wingdings" w:hint="default"/>
        <w:sz w:val="20"/>
      </w:rPr>
    </w:lvl>
    <w:lvl w:ilvl="7" w:tplc="A4CA8006" w:tentative="1">
      <w:start w:val="1"/>
      <w:numFmt w:val="bullet"/>
      <w:lvlText w:val=""/>
      <w:lvlJc w:val="left"/>
      <w:pPr>
        <w:tabs>
          <w:tab w:val="num" w:pos="5760"/>
        </w:tabs>
        <w:ind w:left="5760" w:hanging="360"/>
      </w:pPr>
      <w:rPr>
        <w:rFonts w:ascii="Wingdings" w:hAnsi="Wingdings" w:hint="default"/>
        <w:sz w:val="20"/>
      </w:rPr>
    </w:lvl>
    <w:lvl w:ilvl="8" w:tplc="FB6AA84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F5FDE"/>
    <w:multiLevelType w:val="hybridMultilevel"/>
    <w:tmpl w:val="39F6FC7A"/>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1C6913DC"/>
    <w:multiLevelType w:val="hybridMultilevel"/>
    <w:tmpl w:val="487625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AD2C91"/>
    <w:multiLevelType w:val="hybridMultilevel"/>
    <w:tmpl w:val="B1521BC4"/>
    <w:lvl w:ilvl="0" w:tplc="63C4F458">
      <w:start w:val="1"/>
      <w:numFmt w:val="decimal"/>
      <w:lvlText w:val="%1."/>
      <w:lvlJc w:val="left"/>
      <w:pPr>
        <w:ind w:left="720" w:hanging="360"/>
      </w:pPr>
      <w:rPr>
        <w:rFonts w:hint="default"/>
        <w:b w:val="0"/>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307DDB"/>
    <w:multiLevelType w:val="hybridMultilevel"/>
    <w:tmpl w:val="3124A216"/>
    <w:lvl w:ilvl="0" w:tplc="63C4F458">
      <w:start w:val="1"/>
      <w:numFmt w:val="decimal"/>
      <w:lvlText w:val="%1."/>
      <w:lvlJc w:val="left"/>
      <w:pPr>
        <w:ind w:left="804" w:hanging="360"/>
      </w:pPr>
      <w:rPr>
        <w:rFonts w:hint="default"/>
        <w:b w:val="0"/>
        <w:color w:val="auto"/>
        <w:sz w:val="22"/>
      </w:rPr>
    </w:lvl>
    <w:lvl w:ilvl="1" w:tplc="041B0019" w:tentative="1">
      <w:start w:val="1"/>
      <w:numFmt w:val="lowerLetter"/>
      <w:lvlText w:val="%2."/>
      <w:lvlJc w:val="left"/>
      <w:pPr>
        <w:ind w:left="1524" w:hanging="360"/>
      </w:pPr>
    </w:lvl>
    <w:lvl w:ilvl="2" w:tplc="041B001B" w:tentative="1">
      <w:start w:val="1"/>
      <w:numFmt w:val="lowerRoman"/>
      <w:lvlText w:val="%3."/>
      <w:lvlJc w:val="right"/>
      <w:pPr>
        <w:ind w:left="2244" w:hanging="180"/>
      </w:pPr>
    </w:lvl>
    <w:lvl w:ilvl="3" w:tplc="041B000F" w:tentative="1">
      <w:start w:val="1"/>
      <w:numFmt w:val="decimal"/>
      <w:lvlText w:val="%4."/>
      <w:lvlJc w:val="left"/>
      <w:pPr>
        <w:ind w:left="2964" w:hanging="360"/>
      </w:pPr>
    </w:lvl>
    <w:lvl w:ilvl="4" w:tplc="041B0019" w:tentative="1">
      <w:start w:val="1"/>
      <w:numFmt w:val="lowerLetter"/>
      <w:lvlText w:val="%5."/>
      <w:lvlJc w:val="left"/>
      <w:pPr>
        <w:ind w:left="3684" w:hanging="360"/>
      </w:pPr>
    </w:lvl>
    <w:lvl w:ilvl="5" w:tplc="041B001B" w:tentative="1">
      <w:start w:val="1"/>
      <w:numFmt w:val="lowerRoman"/>
      <w:lvlText w:val="%6."/>
      <w:lvlJc w:val="right"/>
      <w:pPr>
        <w:ind w:left="4404" w:hanging="180"/>
      </w:pPr>
    </w:lvl>
    <w:lvl w:ilvl="6" w:tplc="041B000F" w:tentative="1">
      <w:start w:val="1"/>
      <w:numFmt w:val="decimal"/>
      <w:lvlText w:val="%7."/>
      <w:lvlJc w:val="left"/>
      <w:pPr>
        <w:ind w:left="5124" w:hanging="360"/>
      </w:pPr>
    </w:lvl>
    <w:lvl w:ilvl="7" w:tplc="041B0019" w:tentative="1">
      <w:start w:val="1"/>
      <w:numFmt w:val="lowerLetter"/>
      <w:lvlText w:val="%8."/>
      <w:lvlJc w:val="left"/>
      <w:pPr>
        <w:ind w:left="5844" w:hanging="360"/>
      </w:pPr>
    </w:lvl>
    <w:lvl w:ilvl="8" w:tplc="041B001B" w:tentative="1">
      <w:start w:val="1"/>
      <w:numFmt w:val="lowerRoman"/>
      <w:lvlText w:val="%9."/>
      <w:lvlJc w:val="right"/>
      <w:pPr>
        <w:ind w:left="6564" w:hanging="180"/>
      </w:pPr>
    </w:lvl>
  </w:abstractNum>
  <w:abstractNum w:abstractNumId="9" w15:restartNumberingAfterBreak="0">
    <w:nsid w:val="24907344"/>
    <w:multiLevelType w:val="hybridMultilevel"/>
    <w:tmpl w:val="B6349880"/>
    <w:lvl w:ilvl="0" w:tplc="F612B0C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A750720"/>
    <w:multiLevelType w:val="hybridMultilevel"/>
    <w:tmpl w:val="2CBEDBB0"/>
    <w:lvl w:ilvl="0" w:tplc="FFFFFFFF">
      <w:start w:val="1"/>
      <w:numFmt w:val="decimal"/>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67C6BD7"/>
    <w:multiLevelType w:val="hybridMultilevel"/>
    <w:tmpl w:val="E3EA3BD8"/>
    <w:lvl w:ilvl="0" w:tplc="45043E52">
      <w:start w:val="1"/>
      <w:numFmt w:val="bullet"/>
      <w:lvlText w:val=""/>
      <w:lvlJc w:val="left"/>
      <w:pPr>
        <w:tabs>
          <w:tab w:val="num" w:pos="720"/>
        </w:tabs>
        <w:ind w:left="720" w:hanging="360"/>
      </w:pPr>
      <w:rPr>
        <w:rFonts w:ascii="Symbol" w:hAnsi="Symbol" w:hint="default"/>
        <w:sz w:val="20"/>
      </w:rPr>
    </w:lvl>
    <w:lvl w:ilvl="1" w:tplc="333600A4">
      <w:start w:val="1"/>
      <w:numFmt w:val="bullet"/>
      <w:lvlText w:val=""/>
      <w:lvlJc w:val="left"/>
      <w:pPr>
        <w:tabs>
          <w:tab w:val="num" w:pos="1440"/>
        </w:tabs>
        <w:ind w:left="1440" w:hanging="360"/>
      </w:pPr>
      <w:rPr>
        <w:rFonts w:ascii="Symbol" w:hAnsi="Symbol" w:hint="default"/>
        <w:sz w:val="20"/>
      </w:rPr>
    </w:lvl>
    <w:lvl w:ilvl="2" w:tplc="F9B2AD12" w:tentative="1">
      <w:start w:val="1"/>
      <w:numFmt w:val="bullet"/>
      <w:lvlText w:val=""/>
      <w:lvlJc w:val="left"/>
      <w:pPr>
        <w:tabs>
          <w:tab w:val="num" w:pos="2160"/>
        </w:tabs>
        <w:ind w:left="2160" w:hanging="360"/>
      </w:pPr>
      <w:rPr>
        <w:rFonts w:ascii="Wingdings" w:hAnsi="Wingdings" w:hint="default"/>
        <w:sz w:val="20"/>
      </w:rPr>
    </w:lvl>
    <w:lvl w:ilvl="3" w:tplc="0C905D52" w:tentative="1">
      <w:start w:val="1"/>
      <w:numFmt w:val="bullet"/>
      <w:lvlText w:val=""/>
      <w:lvlJc w:val="left"/>
      <w:pPr>
        <w:tabs>
          <w:tab w:val="num" w:pos="2880"/>
        </w:tabs>
        <w:ind w:left="2880" w:hanging="360"/>
      </w:pPr>
      <w:rPr>
        <w:rFonts w:ascii="Wingdings" w:hAnsi="Wingdings" w:hint="default"/>
        <w:sz w:val="20"/>
      </w:rPr>
    </w:lvl>
    <w:lvl w:ilvl="4" w:tplc="9BF0CEB8" w:tentative="1">
      <w:start w:val="1"/>
      <w:numFmt w:val="bullet"/>
      <w:lvlText w:val=""/>
      <w:lvlJc w:val="left"/>
      <w:pPr>
        <w:tabs>
          <w:tab w:val="num" w:pos="3600"/>
        </w:tabs>
        <w:ind w:left="3600" w:hanging="360"/>
      </w:pPr>
      <w:rPr>
        <w:rFonts w:ascii="Wingdings" w:hAnsi="Wingdings" w:hint="default"/>
        <w:sz w:val="20"/>
      </w:rPr>
    </w:lvl>
    <w:lvl w:ilvl="5" w:tplc="F956D95A" w:tentative="1">
      <w:start w:val="1"/>
      <w:numFmt w:val="bullet"/>
      <w:lvlText w:val=""/>
      <w:lvlJc w:val="left"/>
      <w:pPr>
        <w:tabs>
          <w:tab w:val="num" w:pos="4320"/>
        </w:tabs>
        <w:ind w:left="4320" w:hanging="360"/>
      </w:pPr>
      <w:rPr>
        <w:rFonts w:ascii="Wingdings" w:hAnsi="Wingdings" w:hint="default"/>
        <w:sz w:val="20"/>
      </w:rPr>
    </w:lvl>
    <w:lvl w:ilvl="6" w:tplc="071E6D82" w:tentative="1">
      <w:start w:val="1"/>
      <w:numFmt w:val="bullet"/>
      <w:lvlText w:val=""/>
      <w:lvlJc w:val="left"/>
      <w:pPr>
        <w:tabs>
          <w:tab w:val="num" w:pos="5040"/>
        </w:tabs>
        <w:ind w:left="5040" w:hanging="360"/>
      </w:pPr>
      <w:rPr>
        <w:rFonts w:ascii="Wingdings" w:hAnsi="Wingdings" w:hint="default"/>
        <w:sz w:val="20"/>
      </w:rPr>
    </w:lvl>
    <w:lvl w:ilvl="7" w:tplc="9A648EFC" w:tentative="1">
      <w:start w:val="1"/>
      <w:numFmt w:val="bullet"/>
      <w:lvlText w:val=""/>
      <w:lvlJc w:val="left"/>
      <w:pPr>
        <w:tabs>
          <w:tab w:val="num" w:pos="5760"/>
        </w:tabs>
        <w:ind w:left="5760" w:hanging="360"/>
      </w:pPr>
      <w:rPr>
        <w:rFonts w:ascii="Wingdings" w:hAnsi="Wingdings" w:hint="default"/>
        <w:sz w:val="20"/>
      </w:rPr>
    </w:lvl>
    <w:lvl w:ilvl="8" w:tplc="F68044F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90140"/>
    <w:multiLevelType w:val="hybridMultilevel"/>
    <w:tmpl w:val="14F43B84"/>
    <w:lvl w:ilvl="0" w:tplc="C1EE3860">
      <w:start w:val="1"/>
      <w:numFmt w:val="decimal"/>
      <w:lvlText w:val="%1."/>
      <w:lvlJc w:val="left"/>
      <w:pPr>
        <w:ind w:left="720" w:hanging="360"/>
      </w:pPr>
      <w:rPr>
        <w:rFonts w:hint="default"/>
        <w:b w:val="0"/>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8596C72"/>
    <w:multiLevelType w:val="hybridMultilevel"/>
    <w:tmpl w:val="8B9436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DC44DE0"/>
    <w:multiLevelType w:val="hybridMultilevel"/>
    <w:tmpl w:val="B254E5DC"/>
    <w:lvl w:ilvl="0" w:tplc="63C4F458">
      <w:start w:val="1"/>
      <w:numFmt w:val="decimal"/>
      <w:lvlText w:val="%1."/>
      <w:lvlJc w:val="left"/>
      <w:pPr>
        <w:ind w:left="720" w:hanging="360"/>
      </w:pPr>
      <w:rPr>
        <w:rFonts w:hint="default"/>
        <w:b w:val="0"/>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173B0F"/>
    <w:multiLevelType w:val="hybridMultilevel"/>
    <w:tmpl w:val="B4C45E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FC1002"/>
    <w:multiLevelType w:val="hybridMultilevel"/>
    <w:tmpl w:val="EA4CF7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4B5560"/>
    <w:multiLevelType w:val="hybridMultilevel"/>
    <w:tmpl w:val="FEBC1E0A"/>
    <w:lvl w:ilvl="0" w:tplc="63C4F458">
      <w:start w:val="1"/>
      <w:numFmt w:val="decimal"/>
      <w:lvlText w:val="%1."/>
      <w:lvlJc w:val="left"/>
      <w:pPr>
        <w:ind w:left="720" w:hanging="360"/>
      </w:pPr>
      <w:rPr>
        <w:rFonts w:hint="default"/>
        <w:b w:val="0"/>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3944414"/>
    <w:multiLevelType w:val="hybridMultilevel"/>
    <w:tmpl w:val="C89450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61C56CE"/>
    <w:multiLevelType w:val="hybridMultilevel"/>
    <w:tmpl w:val="EAC2A7FE"/>
    <w:lvl w:ilvl="0" w:tplc="1996E1DA">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98A6621"/>
    <w:multiLevelType w:val="hybridMultilevel"/>
    <w:tmpl w:val="9DDA615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505F0919"/>
    <w:multiLevelType w:val="hybridMultilevel"/>
    <w:tmpl w:val="00E82B48"/>
    <w:lvl w:ilvl="0" w:tplc="4BF2E6F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4602E77"/>
    <w:multiLevelType w:val="hybridMultilevel"/>
    <w:tmpl w:val="9430A288"/>
    <w:lvl w:ilvl="0" w:tplc="63C4F458">
      <w:start w:val="1"/>
      <w:numFmt w:val="decimal"/>
      <w:lvlText w:val="%1."/>
      <w:lvlJc w:val="left"/>
      <w:pPr>
        <w:ind w:left="720" w:hanging="360"/>
      </w:pPr>
      <w:rPr>
        <w:rFonts w:hint="default"/>
        <w:b w:val="0"/>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6E1BDF"/>
    <w:multiLevelType w:val="hybridMultilevel"/>
    <w:tmpl w:val="756298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75408E8"/>
    <w:multiLevelType w:val="hybridMultilevel"/>
    <w:tmpl w:val="41608D3E"/>
    <w:lvl w:ilvl="0" w:tplc="466E6684">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A582B9E"/>
    <w:multiLevelType w:val="hybridMultilevel"/>
    <w:tmpl w:val="DDC0B074"/>
    <w:lvl w:ilvl="0" w:tplc="585AD758">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A694303"/>
    <w:multiLevelType w:val="hybridMultilevel"/>
    <w:tmpl w:val="00447972"/>
    <w:lvl w:ilvl="0" w:tplc="4C64EEAC">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162B2E"/>
    <w:multiLevelType w:val="hybridMultilevel"/>
    <w:tmpl w:val="77708DB6"/>
    <w:lvl w:ilvl="0" w:tplc="1D3CDBB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652B61F0"/>
    <w:multiLevelType w:val="multilevel"/>
    <w:tmpl w:val="7E5020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A4064A"/>
    <w:multiLevelType w:val="hybridMultilevel"/>
    <w:tmpl w:val="A88A4A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7B609DB"/>
    <w:multiLevelType w:val="hybridMultilevel"/>
    <w:tmpl w:val="EA3CB3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E20E1B"/>
    <w:multiLevelType w:val="multilevel"/>
    <w:tmpl w:val="9B86E8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A5728D"/>
    <w:multiLevelType w:val="hybridMultilevel"/>
    <w:tmpl w:val="9E42D6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A08603E"/>
    <w:multiLevelType w:val="hybridMultilevel"/>
    <w:tmpl w:val="F42A88C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4" w15:restartNumberingAfterBreak="0">
    <w:nsid w:val="7C633939"/>
    <w:multiLevelType w:val="hybridMultilevel"/>
    <w:tmpl w:val="39F6FC7A"/>
    <w:lvl w:ilvl="0" w:tplc="AF10A8F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15:restartNumberingAfterBreak="0">
    <w:nsid w:val="7D31260D"/>
    <w:multiLevelType w:val="hybridMultilevel"/>
    <w:tmpl w:val="E4D090D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18"/>
  </w:num>
  <w:num w:numId="2">
    <w:abstractNumId w:val="27"/>
  </w:num>
  <w:num w:numId="3">
    <w:abstractNumId w:val="24"/>
  </w:num>
  <w:num w:numId="4">
    <w:abstractNumId w:val="23"/>
  </w:num>
  <w:num w:numId="5">
    <w:abstractNumId w:val="30"/>
  </w:num>
  <w:num w:numId="6">
    <w:abstractNumId w:val="1"/>
  </w:num>
  <w:num w:numId="7">
    <w:abstractNumId w:val="25"/>
  </w:num>
  <w:num w:numId="8">
    <w:abstractNumId w:val="21"/>
  </w:num>
  <w:num w:numId="9">
    <w:abstractNumId w:val="26"/>
  </w:num>
  <w:num w:numId="10">
    <w:abstractNumId w:val="19"/>
  </w:num>
  <w:num w:numId="11">
    <w:abstractNumId w:val="34"/>
  </w:num>
  <w:num w:numId="12">
    <w:abstractNumId w:val="5"/>
  </w:num>
  <w:num w:numId="13">
    <w:abstractNumId w:val="10"/>
  </w:num>
  <w:num w:numId="14">
    <w:abstractNumId w:val="0"/>
  </w:num>
  <w:num w:numId="15">
    <w:abstractNumId w:val="16"/>
  </w:num>
  <w:num w:numId="16">
    <w:abstractNumId w:val="13"/>
  </w:num>
  <w:num w:numId="17">
    <w:abstractNumId w:val="32"/>
  </w:num>
  <w:num w:numId="18">
    <w:abstractNumId w:val="12"/>
  </w:num>
  <w:num w:numId="19">
    <w:abstractNumId w:val="22"/>
  </w:num>
  <w:num w:numId="20">
    <w:abstractNumId w:val="17"/>
  </w:num>
  <w:num w:numId="21">
    <w:abstractNumId w:val="8"/>
  </w:num>
  <w:num w:numId="22">
    <w:abstractNumId w:val="14"/>
  </w:num>
  <w:num w:numId="23">
    <w:abstractNumId w:val="7"/>
  </w:num>
  <w:num w:numId="24">
    <w:abstractNumId w:val="35"/>
  </w:num>
  <w:num w:numId="25">
    <w:abstractNumId w:val="33"/>
  </w:num>
  <w:num w:numId="26">
    <w:abstractNumId w:val="29"/>
  </w:num>
  <w:num w:numId="27">
    <w:abstractNumId w:val="28"/>
  </w:num>
  <w:num w:numId="28">
    <w:abstractNumId w:val="28"/>
  </w:num>
  <w:num w:numId="29">
    <w:abstractNumId w:val="28"/>
  </w:num>
  <w:num w:numId="30">
    <w:abstractNumId w:val="28"/>
  </w:num>
  <w:num w:numId="31">
    <w:abstractNumId w:val="28"/>
  </w:num>
  <w:num w:numId="32">
    <w:abstractNumId w:val="11"/>
  </w:num>
  <w:num w:numId="33">
    <w:abstractNumId w:val="2"/>
  </w:num>
  <w:num w:numId="34">
    <w:abstractNumId w:val="4"/>
  </w:num>
  <w:num w:numId="35">
    <w:abstractNumId w:val="9"/>
  </w:num>
  <w:num w:numId="36">
    <w:abstractNumId w:val="20"/>
  </w:num>
  <w:num w:numId="37">
    <w:abstractNumId w:val="6"/>
  </w:num>
  <w:num w:numId="38">
    <w:abstractNumId w:val="15"/>
  </w:num>
  <w:num w:numId="39">
    <w:abstractNumId w:val="3"/>
  </w:num>
  <w:num w:numId="40">
    <w:abstractNumId w:val="31"/>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A7"/>
    <w:rsid w:val="000169DC"/>
    <w:rsid w:val="0002637B"/>
    <w:rsid w:val="00055D66"/>
    <w:rsid w:val="0006154A"/>
    <w:rsid w:val="000A0560"/>
    <w:rsid w:val="000B5F98"/>
    <w:rsid w:val="000C1933"/>
    <w:rsid w:val="000C40E2"/>
    <w:rsid w:val="00124924"/>
    <w:rsid w:val="0013443C"/>
    <w:rsid w:val="00144A2B"/>
    <w:rsid w:val="00164E41"/>
    <w:rsid w:val="00176E96"/>
    <w:rsid w:val="001A0CAE"/>
    <w:rsid w:val="001D7E45"/>
    <w:rsid w:val="001F07E3"/>
    <w:rsid w:val="001F4380"/>
    <w:rsid w:val="00225DE8"/>
    <w:rsid w:val="0024628A"/>
    <w:rsid w:val="0026186F"/>
    <w:rsid w:val="002B09CF"/>
    <w:rsid w:val="002B6635"/>
    <w:rsid w:val="00314A96"/>
    <w:rsid w:val="00315611"/>
    <w:rsid w:val="00366C34"/>
    <w:rsid w:val="00383BAB"/>
    <w:rsid w:val="00385877"/>
    <w:rsid w:val="003C3EAB"/>
    <w:rsid w:val="003E35DC"/>
    <w:rsid w:val="003F7587"/>
    <w:rsid w:val="00422DCD"/>
    <w:rsid w:val="0043621D"/>
    <w:rsid w:val="004851E8"/>
    <w:rsid w:val="004E0264"/>
    <w:rsid w:val="004F01F4"/>
    <w:rsid w:val="0053316D"/>
    <w:rsid w:val="00562D08"/>
    <w:rsid w:val="0058117C"/>
    <w:rsid w:val="005970B8"/>
    <w:rsid w:val="005B2B0C"/>
    <w:rsid w:val="005B5E86"/>
    <w:rsid w:val="005C3C3A"/>
    <w:rsid w:val="005D1579"/>
    <w:rsid w:val="005E6253"/>
    <w:rsid w:val="005F136C"/>
    <w:rsid w:val="00616F70"/>
    <w:rsid w:val="006470A7"/>
    <w:rsid w:val="00665980"/>
    <w:rsid w:val="006B0B64"/>
    <w:rsid w:val="006C65F4"/>
    <w:rsid w:val="006D4B24"/>
    <w:rsid w:val="006F1C8C"/>
    <w:rsid w:val="00743AFA"/>
    <w:rsid w:val="00777901"/>
    <w:rsid w:val="007C6590"/>
    <w:rsid w:val="0080054C"/>
    <w:rsid w:val="008024B1"/>
    <w:rsid w:val="00830D33"/>
    <w:rsid w:val="00844E01"/>
    <w:rsid w:val="008750E3"/>
    <w:rsid w:val="008C3C61"/>
    <w:rsid w:val="009011C5"/>
    <w:rsid w:val="0090661D"/>
    <w:rsid w:val="00944F09"/>
    <w:rsid w:val="00947DB8"/>
    <w:rsid w:val="00957095"/>
    <w:rsid w:val="00961967"/>
    <w:rsid w:val="00970859"/>
    <w:rsid w:val="0097289C"/>
    <w:rsid w:val="0099790D"/>
    <w:rsid w:val="009C095A"/>
    <w:rsid w:val="009E5A60"/>
    <w:rsid w:val="00A031CA"/>
    <w:rsid w:val="00A13A5C"/>
    <w:rsid w:val="00A17D85"/>
    <w:rsid w:val="00A353A3"/>
    <w:rsid w:val="00A372AC"/>
    <w:rsid w:val="00A465C9"/>
    <w:rsid w:val="00A62809"/>
    <w:rsid w:val="00A73052"/>
    <w:rsid w:val="00AA19FC"/>
    <w:rsid w:val="00AC0993"/>
    <w:rsid w:val="00AC5A1B"/>
    <w:rsid w:val="00B3056D"/>
    <w:rsid w:val="00B548A8"/>
    <w:rsid w:val="00B64C01"/>
    <w:rsid w:val="00C046CE"/>
    <w:rsid w:val="00C07E51"/>
    <w:rsid w:val="00C33D28"/>
    <w:rsid w:val="00C4487D"/>
    <w:rsid w:val="00CB0E92"/>
    <w:rsid w:val="00CB391B"/>
    <w:rsid w:val="00CC7DAA"/>
    <w:rsid w:val="00CE52EA"/>
    <w:rsid w:val="00D16112"/>
    <w:rsid w:val="00D702A5"/>
    <w:rsid w:val="00D924A3"/>
    <w:rsid w:val="00D9325A"/>
    <w:rsid w:val="00E12E0A"/>
    <w:rsid w:val="00E31F34"/>
    <w:rsid w:val="00E4488E"/>
    <w:rsid w:val="00E6239A"/>
    <w:rsid w:val="00E8269F"/>
    <w:rsid w:val="00EA5F54"/>
    <w:rsid w:val="00EC50F6"/>
    <w:rsid w:val="00ED483F"/>
    <w:rsid w:val="00EE687F"/>
    <w:rsid w:val="00EF1038"/>
    <w:rsid w:val="00FD3239"/>
    <w:rsid w:val="00FF0C7D"/>
    <w:rsid w:val="00FF3F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47E2"/>
  <w15:chartTrackingRefBased/>
  <w15:docId w15:val="{5FA4E07E-4AC4-4B73-88A1-94F92B56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947DB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F4380"/>
    <w:pPr>
      <w:ind w:left="720"/>
      <w:contextualSpacing/>
    </w:pPr>
  </w:style>
  <w:style w:type="paragraph" w:customStyle="1" w:styleId="Default">
    <w:name w:val="Default"/>
    <w:rsid w:val="00EA5F54"/>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997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6598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65980"/>
  </w:style>
  <w:style w:type="paragraph" w:styleId="Pta">
    <w:name w:val="footer"/>
    <w:basedOn w:val="Normlny"/>
    <w:link w:val="PtaChar"/>
    <w:uiPriority w:val="99"/>
    <w:unhideWhenUsed/>
    <w:rsid w:val="00665980"/>
    <w:pPr>
      <w:tabs>
        <w:tab w:val="center" w:pos="4536"/>
        <w:tab w:val="right" w:pos="9072"/>
      </w:tabs>
      <w:spacing w:after="0" w:line="240" w:lineRule="auto"/>
    </w:pPr>
  </w:style>
  <w:style w:type="character" w:customStyle="1" w:styleId="PtaChar">
    <w:name w:val="Päta Char"/>
    <w:basedOn w:val="Predvolenpsmoodseku"/>
    <w:link w:val="Pta"/>
    <w:uiPriority w:val="99"/>
    <w:rsid w:val="00665980"/>
  </w:style>
  <w:style w:type="paragraph" w:styleId="Normlnywebov">
    <w:name w:val="Normal (Web)"/>
    <w:basedOn w:val="Normlny"/>
    <w:uiPriority w:val="99"/>
    <w:semiHidden/>
    <w:unhideWhenUsed/>
    <w:rsid w:val="009E5A6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rsid w:val="00947DB8"/>
    <w:rPr>
      <w:rFonts w:ascii="Times New Roman" w:eastAsia="Times New Roman" w:hAnsi="Times New Roman" w:cs="Times New Roman"/>
      <w:b/>
      <w:bCs/>
      <w:sz w:val="36"/>
      <w:szCs w:val="3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84730">
      <w:bodyDiv w:val="1"/>
      <w:marLeft w:val="0"/>
      <w:marRight w:val="0"/>
      <w:marTop w:val="0"/>
      <w:marBottom w:val="0"/>
      <w:divBdr>
        <w:top w:val="none" w:sz="0" w:space="0" w:color="auto"/>
        <w:left w:val="none" w:sz="0" w:space="0" w:color="auto"/>
        <w:bottom w:val="none" w:sz="0" w:space="0" w:color="auto"/>
        <w:right w:val="none" w:sz="0" w:space="0" w:color="auto"/>
      </w:divBdr>
      <w:divsChild>
        <w:div w:id="2051760244">
          <w:marLeft w:val="0"/>
          <w:marRight w:val="0"/>
          <w:marTop w:val="100"/>
          <w:marBottom w:val="100"/>
          <w:divBdr>
            <w:top w:val="none" w:sz="0" w:space="0" w:color="auto"/>
            <w:left w:val="none" w:sz="0" w:space="0" w:color="auto"/>
            <w:bottom w:val="none" w:sz="0" w:space="0" w:color="auto"/>
            <w:right w:val="none" w:sz="0" w:space="0" w:color="auto"/>
          </w:divBdr>
          <w:divsChild>
            <w:div w:id="1586957683">
              <w:marLeft w:val="0"/>
              <w:marRight w:val="0"/>
              <w:marTop w:val="100"/>
              <w:marBottom w:val="100"/>
              <w:divBdr>
                <w:top w:val="none" w:sz="0" w:space="0" w:color="auto"/>
                <w:left w:val="none" w:sz="0" w:space="0" w:color="auto"/>
                <w:bottom w:val="none" w:sz="0" w:space="0" w:color="auto"/>
                <w:right w:val="none" w:sz="0" w:space="0" w:color="auto"/>
              </w:divBdr>
              <w:divsChild>
                <w:div w:id="31576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DB3F2-AF07-4F55-A207-B77840D8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28</Pages>
  <Words>9026</Words>
  <Characters>51453</Characters>
  <Application>Microsoft Office Word</Application>
  <DocSecurity>0</DocSecurity>
  <Lines>428</Lines>
  <Paragraphs>120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NIGOVÁ Mária</cp:lastModifiedBy>
  <cp:revision>66</cp:revision>
  <dcterms:created xsi:type="dcterms:W3CDTF">2023-01-11T12:22:00Z</dcterms:created>
  <dcterms:modified xsi:type="dcterms:W3CDTF">2024-03-12T11:04:00Z</dcterms:modified>
</cp:coreProperties>
</file>